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3B" w:rsidRDefault="0070563B" w:rsidP="005C6DE1">
      <w:pPr>
        <w:tabs>
          <w:tab w:val="left" w:pos="65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  <w:r>
        <w:rPr>
          <w:sz w:val="26"/>
          <w:szCs w:val="26"/>
        </w:rPr>
        <w:br/>
        <w:t>о работе Центрального управления социальной защиты населения</w:t>
      </w:r>
    </w:p>
    <w:p w:rsidR="0070563B" w:rsidRDefault="0070563B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города Челябинска</w:t>
      </w:r>
    </w:p>
    <w:p w:rsidR="0070563B" w:rsidRDefault="007056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 квартал  2022 г.</w:t>
      </w:r>
    </w:p>
    <w:p w:rsidR="0070563B" w:rsidRDefault="0070563B">
      <w:pPr>
        <w:jc w:val="center"/>
      </w:pPr>
    </w:p>
    <w:tbl>
      <w:tblPr>
        <w:tblW w:w="14884" w:type="dxa"/>
        <w:tblInd w:w="-5" w:type="dxa"/>
        <w:tblLook w:val="01E0"/>
      </w:tblPr>
      <w:tblGrid>
        <w:gridCol w:w="741"/>
        <w:gridCol w:w="4361"/>
        <w:gridCol w:w="2268"/>
        <w:gridCol w:w="3261"/>
        <w:gridCol w:w="4253"/>
      </w:tblGrid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63B" w:rsidRDefault="0070563B">
            <w:pPr>
              <w:jc w:val="center"/>
            </w:pPr>
            <w:r>
              <w:t>№ п/п</w:t>
            </w:r>
          </w:p>
          <w:p w:rsidR="0070563B" w:rsidRDefault="0070563B">
            <w:pPr>
              <w:jc w:val="center"/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63B" w:rsidRDefault="0070563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63B" w:rsidRDefault="0070563B">
            <w:pPr>
              <w:jc w:val="center"/>
            </w:pPr>
            <w:r>
              <w:t>Срок выполнения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63B" w:rsidRDefault="0070563B">
            <w:pPr>
              <w:ind w:right="94"/>
              <w:jc w:val="center"/>
            </w:pPr>
            <w:r>
              <w:t>Ответственный за выполнение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right="94"/>
              <w:jc w:val="center"/>
            </w:pPr>
          </w:p>
          <w:p w:rsidR="0070563B" w:rsidRDefault="0070563B">
            <w:pPr>
              <w:ind w:right="94"/>
              <w:jc w:val="center"/>
            </w:pPr>
            <w:r>
              <w:t>Информация об исполнении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right="94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right="94"/>
              <w:jc w:val="center"/>
            </w:pPr>
            <w:r>
              <w:t>5</w:t>
            </w:r>
          </w:p>
        </w:tc>
      </w:tr>
      <w:tr w:rsidR="0070563B">
        <w:trPr>
          <w:trHeight w:val="432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right="94"/>
              <w:jc w:val="center"/>
            </w:pPr>
            <w:r>
              <w:rPr>
                <w:lang w:val="en-US"/>
              </w:rPr>
              <w:t>I</w:t>
            </w:r>
            <w:r>
              <w:t>. Вопросы, вносимые на заседания городской Думы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</w:p>
        </w:tc>
        <w:tc>
          <w:tcPr>
            <w:tcW w:w="1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C6DE1">
            <w:pPr>
              <w:ind w:right="94"/>
            </w:pPr>
            <w:r>
              <w:t>Не планировалось</w:t>
            </w:r>
          </w:p>
        </w:tc>
      </w:tr>
      <w:tr w:rsidR="0070563B">
        <w:trPr>
          <w:trHeight w:val="431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right="94"/>
              <w:jc w:val="center"/>
            </w:pPr>
            <w:r>
              <w:rPr>
                <w:lang w:val="en-US"/>
              </w:rPr>
              <w:t>II</w:t>
            </w:r>
            <w:r>
              <w:t>. Вопросы, вносимые на заседание Коллегии Администрации города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</w:p>
        </w:tc>
        <w:tc>
          <w:tcPr>
            <w:tcW w:w="1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right="94"/>
            </w:pPr>
            <w:r>
              <w:t>Не планировалось</w:t>
            </w:r>
          </w:p>
        </w:tc>
      </w:tr>
      <w:tr w:rsidR="0070563B">
        <w:trPr>
          <w:trHeight w:val="450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right="94"/>
              <w:jc w:val="center"/>
            </w:pPr>
            <w:r>
              <w:rPr>
                <w:lang w:val="en-US"/>
              </w:rPr>
              <w:t>III</w:t>
            </w:r>
            <w:r>
              <w:t>. Проекты правовых актов по вопросам деятельности Администрации города</w:t>
            </w:r>
          </w:p>
        </w:tc>
      </w:tr>
      <w:tr w:rsidR="0070563B">
        <w:trPr>
          <w:trHeight w:val="94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1.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>О снижении брачного возраста           при вступлении в брак несовершеннолетних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 xml:space="preserve">апрель </w:t>
            </w:r>
          </w:p>
          <w:p w:rsidR="0070563B" w:rsidRDefault="0070563B">
            <w:pPr>
              <w:jc w:val="center"/>
            </w:pPr>
            <w:r>
              <w:t>май</w:t>
            </w:r>
          </w:p>
          <w:p w:rsidR="0070563B" w:rsidRDefault="0070563B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  <w:r>
              <w:t>Балаболкина Н. В.,</w:t>
            </w:r>
          </w:p>
          <w:p w:rsidR="0070563B" w:rsidRDefault="0070563B">
            <w:pPr>
              <w:pStyle w:val="NoSpacing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EC4622">
            <w:pPr>
              <w:jc w:val="both"/>
            </w:pPr>
            <w:r w:rsidRPr="00B349FC">
              <w:t>распоряжени</w:t>
            </w:r>
            <w:r>
              <w:t>е</w:t>
            </w:r>
            <w:r w:rsidRPr="00B349FC">
              <w:t xml:space="preserve"> Администрации  города Челябинска</w:t>
            </w:r>
            <w:r>
              <w:t xml:space="preserve"> от 30.05.2022 № 5928-м</w:t>
            </w:r>
          </w:p>
          <w:p w:rsidR="0070563B" w:rsidRPr="00B349FC" w:rsidRDefault="0070563B" w:rsidP="00EC4622">
            <w:pPr>
              <w:jc w:val="both"/>
            </w:pP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2.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>Об установлении опеки                            и попечительства                                  над совершеннолетними недееспособными гражданами</w:t>
            </w: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C6DE1">
            <w:pPr>
              <w:jc w:val="center"/>
            </w:pPr>
            <w:r>
              <w:t xml:space="preserve">апрель </w:t>
            </w:r>
          </w:p>
          <w:p w:rsidR="0070563B" w:rsidRDefault="0070563B" w:rsidP="005C6DE1">
            <w:pPr>
              <w:jc w:val="center"/>
            </w:pPr>
            <w:r>
              <w:t>май</w:t>
            </w:r>
          </w:p>
          <w:p w:rsidR="0070563B" w:rsidRDefault="0070563B" w:rsidP="005C6DE1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  <w:r>
              <w:t>Балаболкина Н. В.,</w:t>
            </w:r>
          </w:p>
          <w:p w:rsidR="0070563B" w:rsidRDefault="0070563B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E321EA">
            <w:pPr>
              <w:jc w:val="both"/>
            </w:pPr>
            <w:r w:rsidRPr="00B349FC">
              <w:t>распоряжения Администрации  города Челябинска</w:t>
            </w:r>
            <w:r>
              <w:t xml:space="preserve"> от 18.04.2022 № 4212-м; № 4213-м, от 20.04.2022 № 4302-м,  </w:t>
            </w:r>
            <w:r>
              <w:br/>
              <w:t xml:space="preserve">№ 4303-м; от 07.06.2022 № 6354-м, </w:t>
            </w:r>
            <w:r>
              <w:br/>
              <w:t>№ 6354-м</w:t>
            </w:r>
          </w:p>
          <w:p w:rsidR="0070563B" w:rsidRDefault="0070563B" w:rsidP="00EC4622">
            <w:pPr>
              <w:ind w:left="-85" w:right="94"/>
              <w:jc w:val="both"/>
            </w:pPr>
          </w:p>
        </w:tc>
      </w:tr>
      <w:tr w:rsidR="0070563B">
        <w:trPr>
          <w:trHeight w:val="6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3.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>Об установлении опеки                            и попечительства над несовершеннолетними детьми, оставшимися без попечения родителей</w:t>
            </w: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C6DE1">
            <w:pPr>
              <w:jc w:val="center"/>
            </w:pPr>
            <w:r>
              <w:t xml:space="preserve">апрель </w:t>
            </w:r>
          </w:p>
          <w:p w:rsidR="0070563B" w:rsidRDefault="0070563B" w:rsidP="005C6DE1">
            <w:pPr>
              <w:jc w:val="center"/>
            </w:pPr>
            <w:r>
              <w:t>май</w:t>
            </w:r>
          </w:p>
          <w:p w:rsidR="0070563B" w:rsidRDefault="0070563B" w:rsidP="005C6DE1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  <w:r>
              <w:t>Балаболкина Н. В.,</w:t>
            </w:r>
          </w:p>
          <w:p w:rsidR="0070563B" w:rsidRDefault="0070563B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16AE2">
            <w:pPr>
              <w:jc w:val="both"/>
            </w:pPr>
            <w:r w:rsidRPr="009B11DF">
              <w:t>распоряжения Администрации  города Челябинска</w:t>
            </w:r>
            <w:r>
              <w:t xml:space="preserve"> от 17.05.2022 № 5360-м,  № 5381-м; от 07.06.2022 № 6351-м;  </w:t>
            </w:r>
            <w:r>
              <w:br/>
              <w:t>от 09.06.2022 № 6469-м,  № 6470-м</w:t>
            </w:r>
          </w:p>
          <w:p w:rsidR="0070563B" w:rsidRDefault="0070563B" w:rsidP="00B16AE2">
            <w:pPr>
              <w:jc w:val="both"/>
            </w:pPr>
          </w:p>
          <w:p w:rsidR="0070563B" w:rsidRDefault="0070563B" w:rsidP="00EC4622">
            <w:pPr>
              <w:ind w:left="-85" w:right="94"/>
              <w:jc w:val="both"/>
            </w:pP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4.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>О передаче несовершеннолетнего ребенка на воспитание в приемную семью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C6DE1">
            <w:pPr>
              <w:jc w:val="center"/>
            </w:pPr>
            <w:r>
              <w:t xml:space="preserve">апрель </w:t>
            </w:r>
          </w:p>
          <w:p w:rsidR="0070563B" w:rsidRDefault="0070563B" w:rsidP="005C6DE1">
            <w:pPr>
              <w:jc w:val="center"/>
            </w:pPr>
            <w:r>
              <w:t>май</w:t>
            </w:r>
          </w:p>
          <w:p w:rsidR="0070563B" w:rsidRDefault="0070563B" w:rsidP="005C6DE1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  <w:r>
              <w:t>Балаболкина Н. В.,</w:t>
            </w:r>
          </w:p>
          <w:p w:rsidR="0070563B" w:rsidRDefault="0070563B">
            <w:pPr>
              <w:ind w:left="-51" w:right="34"/>
              <w:jc w:val="center"/>
            </w:pPr>
            <w:r>
              <w:t xml:space="preserve">начальник отдела опеки и попечительства </w:t>
            </w:r>
          </w:p>
          <w:p w:rsidR="0070563B" w:rsidRDefault="0070563B">
            <w:pPr>
              <w:ind w:left="-51" w:right="34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E321EA">
            <w:pPr>
              <w:jc w:val="both"/>
            </w:pPr>
            <w:r w:rsidRPr="00B349FC">
              <w:t>распоряжени</w:t>
            </w:r>
            <w:r>
              <w:t>е</w:t>
            </w:r>
            <w:r w:rsidRPr="00B349FC">
              <w:t xml:space="preserve"> Администрации  города Челябинска </w:t>
            </w:r>
            <w:r>
              <w:t xml:space="preserve">  от 30.05.2022 № 5908-м</w:t>
            </w:r>
          </w:p>
          <w:p w:rsidR="0070563B" w:rsidRDefault="0070563B" w:rsidP="00EC4622">
            <w:pPr>
              <w:ind w:left="-85" w:right="94"/>
            </w:pPr>
          </w:p>
        </w:tc>
      </w:tr>
      <w:tr w:rsidR="0070563B" w:rsidTr="005F6A51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F6A51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F6A51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F6A51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F6A51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F6A51">
            <w:pPr>
              <w:ind w:right="-180"/>
              <w:jc w:val="center"/>
            </w:pPr>
            <w:r>
              <w:t>5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5.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>Об изменении фамилии, имени, отчества несовершеннолетних 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C6DE1">
            <w:pPr>
              <w:jc w:val="center"/>
            </w:pPr>
            <w:r>
              <w:t xml:space="preserve">апрель </w:t>
            </w:r>
          </w:p>
          <w:p w:rsidR="0070563B" w:rsidRDefault="0070563B" w:rsidP="005C6DE1">
            <w:pPr>
              <w:jc w:val="center"/>
            </w:pPr>
            <w:r>
              <w:t>май</w:t>
            </w:r>
          </w:p>
          <w:p w:rsidR="0070563B" w:rsidRDefault="0070563B" w:rsidP="005C6DE1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  <w:r>
              <w:t>Балаболкина Н. В.,</w:t>
            </w:r>
          </w:p>
          <w:p w:rsidR="0070563B" w:rsidRDefault="0070563B">
            <w:pPr>
              <w:ind w:left="-51" w:right="34"/>
              <w:jc w:val="center"/>
            </w:pPr>
            <w:r>
              <w:t xml:space="preserve">начальник отдела опеки и попечительства </w:t>
            </w:r>
          </w:p>
          <w:p w:rsidR="0070563B" w:rsidRDefault="0070563B">
            <w:pPr>
              <w:ind w:left="-51" w:right="34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E321EA">
            <w:pPr>
              <w:jc w:val="both"/>
            </w:pPr>
            <w:r w:rsidRPr="009B11DF">
              <w:t>распоряжени</w:t>
            </w:r>
            <w:r>
              <w:t>я</w:t>
            </w:r>
            <w:r w:rsidRPr="009B11DF">
              <w:t xml:space="preserve"> Администрации  города Челябинска</w:t>
            </w:r>
            <w:r>
              <w:t xml:space="preserve"> </w:t>
            </w:r>
            <w:r w:rsidRPr="009B11DF">
              <w:t xml:space="preserve">от </w:t>
            </w:r>
            <w:r>
              <w:t xml:space="preserve">11.04.2022 № 3848-м; от 20.04.2022 № 4324-м; </w:t>
            </w:r>
            <w:r w:rsidRPr="00005C61">
              <w:t>от 29.04.2022 № 4861-м</w:t>
            </w:r>
            <w:r>
              <w:t xml:space="preserve">; от 17.05.2022 № 5378-м; </w:t>
            </w:r>
            <w:r>
              <w:br/>
              <w:t>от 07.06.2022 № 6317-м</w:t>
            </w:r>
          </w:p>
          <w:p w:rsidR="0070563B" w:rsidRDefault="0070563B" w:rsidP="00E321EA">
            <w:pPr>
              <w:jc w:val="both"/>
            </w:pP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6.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О совершении сделок по распоряжению жильем и имуществом, собственниками  которых являются несовершеннолетние дети</w:t>
            </w:r>
          </w:p>
          <w:p w:rsidR="0070563B" w:rsidRDefault="0070563B">
            <w:pPr>
              <w:pStyle w:val="BodyTex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C6DE1">
            <w:pPr>
              <w:jc w:val="center"/>
            </w:pPr>
            <w:r>
              <w:t xml:space="preserve">апрель </w:t>
            </w:r>
          </w:p>
          <w:p w:rsidR="0070563B" w:rsidRDefault="0070563B" w:rsidP="005C6DE1">
            <w:pPr>
              <w:jc w:val="center"/>
            </w:pPr>
            <w:r>
              <w:t>май</w:t>
            </w:r>
          </w:p>
          <w:p w:rsidR="0070563B" w:rsidRDefault="0070563B" w:rsidP="005C6DE1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  <w:r>
              <w:t>Балаболкина Н. В.,</w:t>
            </w:r>
          </w:p>
          <w:p w:rsidR="0070563B" w:rsidRDefault="0070563B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E321EA">
            <w:pPr>
              <w:jc w:val="both"/>
            </w:pPr>
            <w:r w:rsidRPr="00A117B5">
              <w:t xml:space="preserve">распоряжения Администрации  города Челябинска </w:t>
            </w:r>
            <w:r>
              <w:t xml:space="preserve">от 04.04.2022 № 3495-м, </w:t>
            </w:r>
            <w:r>
              <w:br/>
              <w:t xml:space="preserve">№ 3501-м,  № 3499-м; от 05.04.2022 </w:t>
            </w:r>
            <w:r>
              <w:br/>
              <w:t xml:space="preserve">№ 3543-м, № 3569-м; от 06.04.2022 </w:t>
            </w:r>
            <w:r>
              <w:br/>
              <w:t xml:space="preserve">№ 3652-м; от 11.04.2022 № 3793-м, </w:t>
            </w:r>
            <w:r>
              <w:br/>
              <w:t xml:space="preserve">№ 3797-м, № 3801-м, № 3803-м; </w:t>
            </w:r>
            <w:r>
              <w:br/>
              <w:t xml:space="preserve">от 12.04.2022 № 3904-м; от 13.04.2022 № 3954-м, № 3983-м; от 14.04.2022 </w:t>
            </w:r>
            <w:r>
              <w:br/>
              <w:t xml:space="preserve">№ 4018-м, № 4044-м; от 15.04.2022 </w:t>
            </w:r>
            <w:r>
              <w:br/>
              <w:t xml:space="preserve">№ 4145-м, № 4133-м,  № 4142-м; </w:t>
            </w:r>
            <w:r>
              <w:br/>
              <w:t xml:space="preserve">от 18.04.2022 № 4208-м; от 20.04.2022 № 4297-м; от 21.04.2022 № 4403-м; </w:t>
            </w:r>
            <w:r>
              <w:br/>
              <w:t xml:space="preserve">от 22.04.2022 № 4483-м; от 26.04.2022 № 4532-м, № 4534-м,  № 4578-м, </w:t>
            </w:r>
            <w:r>
              <w:br/>
              <w:t xml:space="preserve">№ 4579-м, № 4581-м,   № 4582-м, </w:t>
            </w:r>
            <w:r>
              <w:br/>
              <w:t xml:space="preserve">№ 4583-м; от 28.04.2022 № 4745-м, </w:t>
            </w:r>
            <w:r>
              <w:br/>
              <w:t xml:space="preserve">№ 4747-м,  № 4748-м, № 4749-м; </w:t>
            </w:r>
            <w:r>
              <w:br/>
              <w:t xml:space="preserve">от 05.05.2022 № 4958-м, № 4959-м,  </w:t>
            </w:r>
            <w:r>
              <w:br/>
              <w:t xml:space="preserve">№ 4960-м; от 06.05.2022 № 5026-м, </w:t>
            </w:r>
            <w:r>
              <w:br/>
              <w:t xml:space="preserve">№ 5029-м,   № 5030-м, № 5070-м; </w:t>
            </w:r>
            <w:r>
              <w:br/>
              <w:t xml:space="preserve">от 12.05.2022 № 5160-м, № 5174-м,  </w:t>
            </w:r>
            <w:r>
              <w:br/>
              <w:t xml:space="preserve">№ 5185-м, № 5197-м; от 13.05.2022 </w:t>
            </w:r>
            <w:r>
              <w:br/>
              <w:t xml:space="preserve">№ 5249-м, № 52457-м,   № 5258-м; </w:t>
            </w:r>
            <w:r>
              <w:br/>
              <w:t xml:space="preserve">от 16.05.2022 № 5302-м; от 17.05.2022 № 5339-м; от 24.05.2022 № 5629-м, </w:t>
            </w:r>
            <w:r>
              <w:br/>
              <w:t xml:space="preserve">№ 5638-м;   от 25.05.2022 № 5699-м; </w:t>
            </w:r>
            <w:r>
              <w:br/>
              <w:t xml:space="preserve">от 26.05.2022 № 5777-м; от 30.05.2022 № 5893-м, № 5900-м,  № 5928-м; </w:t>
            </w:r>
            <w:r>
              <w:br/>
              <w:t>от 31.05.2022 № 6000-м, № 6002-м,</w:t>
            </w: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C6DE1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EC4622">
            <w:pPr>
              <w:jc w:val="both"/>
            </w:pPr>
            <w:r>
              <w:t xml:space="preserve">  № 6003-м; от 03.06.2022 № 6108-м, </w:t>
            </w:r>
            <w:r>
              <w:br/>
              <w:t xml:space="preserve">№ 6122-м; № 6128-м; от 07.06.2022 </w:t>
            </w:r>
            <w:r>
              <w:br/>
              <w:t xml:space="preserve">№ 6313-м; от 16.06.2022 № 6713-м; </w:t>
            </w:r>
            <w:r>
              <w:br/>
              <w:t xml:space="preserve">№ 6714-м, от 17.06.2022 № 6784-м, </w:t>
            </w:r>
            <w:r>
              <w:br/>
              <w:t xml:space="preserve">№ 6838-м,  № 6840-м; от 22.06.2022 </w:t>
            </w:r>
            <w:r>
              <w:br/>
              <w:t xml:space="preserve">№ 6981-м, № 6982-м,   № 6996-м; </w:t>
            </w:r>
            <w:r>
              <w:br/>
              <w:t>от 29.06.2022 № 7292-м, № 7299-м</w:t>
            </w:r>
          </w:p>
          <w:p w:rsidR="0070563B" w:rsidRPr="008828C3" w:rsidRDefault="0070563B" w:rsidP="00EC4622">
            <w:pPr>
              <w:jc w:val="both"/>
            </w:pP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7.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 О совершении сделок </w:t>
            </w:r>
            <w:r>
              <w:br/>
              <w:t>по  распоряжению жильем и  имуществом, собственниками которых являются совершеннолетние недееспособные граждане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C6DE1">
            <w:pPr>
              <w:jc w:val="center"/>
            </w:pPr>
            <w:r>
              <w:t xml:space="preserve">апрель </w:t>
            </w:r>
          </w:p>
          <w:p w:rsidR="0070563B" w:rsidRDefault="0070563B" w:rsidP="005C6DE1">
            <w:pPr>
              <w:jc w:val="center"/>
            </w:pPr>
            <w:r>
              <w:t>май</w:t>
            </w:r>
          </w:p>
          <w:p w:rsidR="0070563B" w:rsidRDefault="0070563B" w:rsidP="005C6DE1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  <w:r>
              <w:t>Балаболкина Н. В.,</w:t>
            </w:r>
          </w:p>
          <w:p w:rsidR="0070563B" w:rsidRDefault="0070563B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Pr="006D2914" w:rsidRDefault="0070563B" w:rsidP="00EC4622">
            <w:pPr>
              <w:jc w:val="both"/>
            </w:pPr>
            <w:r w:rsidRPr="008828C3">
              <w:t xml:space="preserve">распоряжения Администрации  города Челябинска по данному вопросу </w:t>
            </w:r>
            <w:r>
              <w:t xml:space="preserve">        </w:t>
            </w:r>
            <w:r w:rsidRPr="008828C3">
              <w:t>не выносились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8.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Об определении несовершеннолетних детей, оставшихся без попечения родителей, в детские государственные учреждения  на полное государственное  обеспечение, в государственное стационарное учреждение социального обслуживания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C6DE1">
            <w:pPr>
              <w:jc w:val="center"/>
            </w:pPr>
            <w:r>
              <w:t xml:space="preserve">апрель </w:t>
            </w:r>
          </w:p>
          <w:p w:rsidR="0070563B" w:rsidRDefault="0070563B" w:rsidP="005C6DE1">
            <w:pPr>
              <w:jc w:val="center"/>
            </w:pPr>
            <w:r>
              <w:t>май</w:t>
            </w:r>
          </w:p>
          <w:p w:rsidR="0070563B" w:rsidRDefault="0070563B" w:rsidP="005C6DE1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  <w:r>
              <w:t>Балаболкина Н. В.,</w:t>
            </w:r>
          </w:p>
          <w:p w:rsidR="0070563B" w:rsidRDefault="0070563B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F61C43">
            <w:pPr>
              <w:jc w:val="both"/>
            </w:pPr>
            <w:r w:rsidRPr="00A86799">
              <w:t>распоряжени</w:t>
            </w:r>
            <w:r>
              <w:t>я</w:t>
            </w:r>
            <w:r w:rsidRPr="00A86799">
              <w:t xml:space="preserve"> Администрации  города Челябинска от  </w:t>
            </w:r>
            <w:r>
              <w:t>19.05.2022 № 5523-м; от 31.05.2022 № 6014-м; от 03.06.2022 № 6168-м; от 17.06.2022 № 6843-м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9.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Об обеспечении сохранности права собственности, права пользования </w:t>
            </w:r>
            <w:r>
              <w:br/>
              <w:t>за несовершеннолетними, находящимися под опекой (попечительством) и в государственных учреждениях на полном государственном обеспечении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C6DE1">
            <w:pPr>
              <w:jc w:val="center"/>
            </w:pPr>
            <w:r>
              <w:t xml:space="preserve">апрель </w:t>
            </w:r>
          </w:p>
          <w:p w:rsidR="0070563B" w:rsidRDefault="0070563B" w:rsidP="005C6DE1">
            <w:pPr>
              <w:jc w:val="center"/>
            </w:pPr>
            <w:r>
              <w:t>май</w:t>
            </w:r>
          </w:p>
          <w:p w:rsidR="0070563B" w:rsidRDefault="0070563B" w:rsidP="005C6DE1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  <w:r>
              <w:t>Балаболкина Н. В.,</w:t>
            </w:r>
          </w:p>
          <w:p w:rsidR="0070563B" w:rsidRDefault="0070563B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F61C43">
            <w:pPr>
              <w:jc w:val="both"/>
            </w:pPr>
            <w:r w:rsidRPr="00205DCF">
              <w:t xml:space="preserve">распоряжения Администрации  города Челябинска </w:t>
            </w:r>
            <w:r>
              <w:t xml:space="preserve">от 26.05.2022 № 5775-м, </w:t>
            </w:r>
            <w:r>
              <w:br/>
              <w:t xml:space="preserve">№ 5793-м; от 03.06.2022 № 6134-м, </w:t>
            </w:r>
            <w:r>
              <w:br/>
              <w:t>№ 6135-м,  № 6136-м, № 6138-м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10.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>О разрешении на распоряжение денежными средствами несовершеннолетних опекаемых детей</w:t>
            </w: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C6DE1">
            <w:pPr>
              <w:jc w:val="center"/>
            </w:pPr>
            <w:r>
              <w:t xml:space="preserve">апрель </w:t>
            </w:r>
          </w:p>
          <w:p w:rsidR="0070563B" w:rsidRDefault="0070563B" w:rsidP="005C6DE1">
            <w:pPr>
              <w:jc w:val="center"/>
            </w:pPr>
            <w:r>
              <w:t>май</w:t>
            </w:r>
          </w:p>
          <w:p w:rsidR="0070563B" w:rsidRDefault="0070563B" w:rsidP="005C6DE1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  <w:r>
              <w:t>Балаболкина Н. В.,</w:t>
            </w:r>
          </w:p>
          <w:p w:rsidR="0070563B" w:rsidRDefault="0070563B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F61C43">
            <w:pPr>
              <w:jc w:val="both"/>
            </w:pPr>
            <w:r w:rsidRPr="00ED41E4">
              <w:t>распоряжения Администрации  города Челябинска</w:t>
            </w:r>
            <w:r>
              <w:t xml:space="preserve"> от 05.04.2022 № 3538-м, </w:t>
            </w:r>
            <w:r>
              <w:br/>
              <w:t xml:space="preserve">№ 3577-м, № 3567-м, № 3568-м; </w:t>
            </w:r>
            <w:r>
              <w:br/>
              <w:t xml:space="preserve">от 11.04.2022 № 3818-м, № 3819-м, </w:t>
            </w:r>
            <w:r>
              <w:br/>
              <w:t xml:space="preserve">№ 3831-м, № 3832-м, № 3835-м, </w:t>
            </w:r>
            <w:r>
              <w:br/>
              <w:t xml:space="preserve">№ 3835-м, № 3836-м; от 13.04.2022 </w:t>
            </w:r>
            <w:r>
              <w:br/>
              <w:t xml:space="preserve">№ 3955-м, № 3956-м, № 3957-м, </w:t>
            </w:r>
            <w:r>
              <w:br/>
              <w:t xml:space="preserve">№ 3967-м, № 3968-м, № 3969-м, </w:t>
            </w: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C6DE1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F61C43">
            <w:pPr>
              <w:jc w:val="both"/>
            </w:pPr>
            <w:r>
              <w:t xml:space="preserve">№ 3970-м, № 3992-м; от 18.04.2022 </w:t>
            </w:r>
            <w:r>
              <w:br/>
              <w:t xml:space="preserve">№ 4227-м,  № 4228-м,  № 4229-м; </w:t>
            </w:r>
            <w:r>
              <w:br/>
              <w:t xml:space="preserve">от 20.04.2022 № 4315-м, № 4316-м, </w:t>
            </w:r>
            <w:r>
              <w:br/>
              <w:t xml:space="preserve">№ 4317-м, № 4318-м, № 4319-м; </w:t>
            </w:r>
            <w:r>
              <w:br/>
              <w:t xml:space="preserve">от 22.04.2022 № 4499-м, № 4501-м; </w:t>
            </w:r>
            <w:r>
              <w:br/>
              <w:t xml:space="preserve">от 26.04.2022 № 4576-м, № 4577-м; </w:t>
            </w:r>
            <w:r>
              <w:br/>
              <w:t xml:space="preserve">от 27.04.2022 № 4693-м, № 4694-м; </w:t>
            </w:r>
            <w:r>
              <w:br/>
              <w:t xml:space="preserve">от 29.04.2022 № 4842-м; от 06.05.2022 № 5055-м, № 5056-м,  № 5057-м, </w:t>
            </w:r>
            <w:r>
              <w:br/>
              <w:t xml:space="preserve">№ 5058-м; от 17.05.2022 № 5368-м, </w:t>
            </w:r>
            <w:r>
              <w:br/>
              <w:t xml:space="preserve">№ 5369-м; от 19.05.2022 № 5563-м; </w:t>
            </w:r>
            <w:r>
              <w:br/>
              <w:t xml:space="preserve">от 24.05.2022 № 5655-м, № 5658-м, </w:t>
            </w:r>
            <w:r>
              <w:br/>
              <w:t xml:space="preserve">№ 5667-м; от 31.05.2022 № 6020-м; </w:t>
            </w:r>
            <w:r>
              <w:br/>
              <w:t>от 01.06.2022 № 6044-м; от 03.06.2022 № 6177-м; № 6187-м</w:t>
            </w:r>
          </w:p>
          <w:p w:rsidR="0070563B" w:rsidRDefault="0070563B" w:rsidP="00F61C43">
            <w:pPr>
              <w:jc w:val="both"/>
            </w:pPr>
          </w:p>
          <w:p w:rsidR="0070563B" w:rsidRPr="00ED41E4" w:rsidRDefault="0070563B" w:rsidP="00F61C43">
            <w:pPr>
              <w:jc w:val="both"/>
            </w:pP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11.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>О разрешении на распоряжение денежными средствами совершеннолетних недееспособных граждан, находящихся под опекой</w:t>
            </w: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C6DE1">
            <w:pPr>
              <w:jc w:val="center"/>
            </w:pPr>
            <w:r>
              <w:t xml:space="preserve">апрель </w:t>
            </w:r>
          </w:p>
          <w:p w:rsidR="0070563B" w:rsidRDefault="0070563B" w:rsidP="005C6DE1">
            <w:pPr>
              <w:jc w:val="center"/>
            </w:pPr>
            <w:r>
              <w:t>май</w:t>
            </w:r>
          </w:p>
          <w:p w:rsidR="0070563B" w:rsidRDefault="0070563B" w:rsidP="005C6DE1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  <w:r>
              <w:t>Балаболкина Н. В.,</w:t>
            </w:r>
          </w:p>
          <w:p w:rsidR="0070563B" w:rsidRDefault="0070563B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F61C43">
            <w:pPr>
              <w:jc w:val="both"/>
            </w:pPr>
            <w:r w:rsidRPr="00ED41E4">
              <w:t>распоряжения Администрации  города Челябинска</w:t>
            </w:r>
            <w:r>
              <w:t xml:space="preserve"> от 18.04.2022 № 4240-м; от 07.06.2022 № 6356-м; от 17.06.2022 № 6794-м, № 6795-м</w:t>
            </w:r>
          </w:p>
          <w:p w:rsidR="0070563B" w:rsidRDefault="0070563B" w:rsidP="00F61C43">
            <w:pPr>
              <w:jc w:val="both"/>
            </w:pPr>
          </w:p>
          <w:p w:rsidR="0070563B" w:rsidRDefault="0070563B" w:rsidP="00F61C43">
            <w:pPr>
              <w:jc w:val="both"/>
            </w:pP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12.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>Об отмене опеки и попечительства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C6DE1">
            <w:pPr>
              <w:jc w:val="center"/>
            </w:pPr>
            <w:r>
              <w:t xml:space="preserve">апрель </w:t>
            </w:r>
          </w:p>
          <w:p w:rsidR="0070563B" w:rsidRDefault="0070563B" w:rsidP="005C6DE1">
            <w:pPr>
              <w:jc w:val="center"/>
            </w:pPr>
            <w:r>
              <w:t>май</w:t>
            </w:r>
          </w:p>
          <w:p w:rsidR="0070563B" w:rsidRDefault="0070563B" w:rsidP="005C6DE1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  <w:r>
              <w:t>Балаболкина Н. В.,</w:t>
            </w:r>
          </w:p>
          <w:p w:rsidR="0070563B" w:rsidRDefault="0070563B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  <w:p w:rsidR="0070563B" w:rsidRDefault="0070563B">
            <w:pPr>
              <w:ind w:left="-51" w:right="34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Pr="0009192D" w:rsidRDefault="0070563B" w:rsidP="00F61C43">
            <w:pPr>
              <w:jc w:val="both"/>
            </w:pPr>
            <w:r w:rsidRPr="003617CF">
              <w:t>распоряжени</w:t>
            </w:r>
            <w:r>
              <w:t>е</w:t>
            </w:r>
            <w:r w:rsidRPr="003617CF">
              <w:t xml:space="preserve"> Администрации  города Челябинска </w:t>
            </w:r>
            <w:r>
              <w:t>от 24.05.2022 № 5644-м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13.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>О разрешении на раздельное проживание попечителя с подопечным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C6DE1">
            <w:pPr>
              <w:jc w:val="center"/>
            </w:pPr>
            <w:r>
              <w:t xml:space="preserve">апрель </w:t>
            </w:r>
          </w:p>
          <w:p w:rsidR="0070563B" w:rsidRDefault="0070563B" w:rsidP="005C6DE1">
            <w:pPr>
              <w:jc w:val="center"/>
            </w:pPr>
            <w:r>
              <w:t>май</w:t>
            </w:r>
          </w:p>
          <w:p w:rsidR="0070563B" w:rsidRDefault="0070563B" w:rsidP="005C6DE1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  <w:r>
              <w:t>Балаболкина Н. В.,</w:t>
            </w:r>
          </w:p>
          <w:p w:rsidR="0070563B" w:rsidRDefault="0070563B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09192D">
            <w:pPr>
              <w:jc w:val="both"/>
            </w:pPr>
            <w:r w:rsidRPr="003617CF">
              <w:t xml:space="preserve">распоряжения Администрации  города Челябинска по данному вопросу </w:t>
            </w:r>
            <w:r>
              <w:t xml:space="preserve">        </w:t>
            </w:r>
            <w:r w:rsidRPr="003617CF">
              <w:t>не выносились</w:t>
            </w:r>
          </w:p>
          <w:p w:rsidR="0070563B" w:rsidRDefault="0070563B" w:rsidP="0009192D">
            <w:pPr>
              <w:jc w:val="both"/>
            </w:pP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14.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Об отмене, внесении изменений </w:t>
            </w:r>
            <w:r>
              <w:br/>
              <w:t>в распоряжения</w:t>
            </w: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C6DE1">
            <w:pPr>
              <w:jc w:val="center"/>
            </w:pPr>
            <w:r>
              <w:t xml:space="preserve">апрель </w:t>
            </w:r>
          </w:p>
          <w:p w:rsidR="0070563B" w:rsidRDefault="0070563B" w:rsidP="005C6DE1">
            <w:pPr>
              <w:jc w:val="center"/>
            </w:pPr>
            <w:r>
              <w:t>май</w:t>
            </w:r>
          </w:p>
          <w:p w:rsidR="0070563B" w:rsidRDefault="0070563B" w:rsidP="005C6DE1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  <w:r>
              <w:t>Балаболкина Н. В.,</w:t>
            </w:r>
          </w:p>
          <w:p w:rsidR="0070563B" w:rsidRDefault="0070563B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F61C43">
            <w:pPr>
              <w:jc w:val="both"/>
            </w:pPr>
            <w:r>
              <w:t>распоряжения</w:t>
            </w:r>
            <w:r w:rsidRPr="009F7F72">
              <w:t xml:space="preserve"> Администрации  города Челябинска</w:t>
            </w:r>
            <w:r>
              <w:t xml:space="preserve"> </w:t>
            </w:r>
            <w:r w:rsidRPr="009F7F72">
              <w:t xml:space="preserve">от </w:t>
            </w:r>
            <w:r>
              <w:t>12.05.2022 № 5171-м; от 03.06.2022 № 6102-м</w:t>
            </w:r>
          </w:p>
          <w:p w:rsidR="0070563B" w:rsidRDefault="0070563B" w:rsidP="00F61C43">
            <w:pPr>
              <w:jc w:val="both"/>
            </w:pP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rPr>
          <w:trHeight w:val="44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  <w:r>
              <w:t>. Информационно-аналитические записки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15.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Анализ расходования финансовых средств, выделенных на предоставление мер социальной поддержки отдельным категориям граждан из средств федерального, областного и местного бюджетов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C6DE1">
            <w:pPr>
              <w:jc w:val="center"/>
            </w:pPr>
            <w:r>
              <w:t xml:space="preserve">апрель </w:t>
            </w:r>
          </w:p>
          <w:p w:rsidR="0070563B" w:rsidRDefault="0070563B" w:rsidP="005C6DE1">
            <w:pPr>
              <w:jc w:val="center"/>
            </w:pPr>
            <w:r>
              <w:t>май</w:t>
            </w:r>
          </w:p>
          <w:p w:rsidR="0070563B" w:rsidRDefault="0070563B" w:rsidP="005C6DE1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  <w:r>
              <w:t xml:space="preserve">Елагина Д. Р., 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  <w:rPr>
                <w:color w:val="FF0000"/>
              </w:rPr>
            </w:pPr>
            <w:bookmarkStart w:id="0" w:name="OLE_LINK195"/>
            <w:bookmarkStart w:id="1" w:name="OLE_LINK196"/>
            <w:bookmarkStart w:id="2" w:name="OLE_LINK197"/>
            <w:r>
              <w:t>информационно-аналитические записки от 04.05.2022, 02.06.2022, 01.07.2022</w:t>
            </w:r>
            <w:bookmarkEnd w:id="0"/>
            <w:bookmarkEnd w:id="1"/>
            <w:bookmarkEnd w:id="2"/>
          </w:p>
          <w:p w:rsidR="0070563B" w:rsidRDefault="0070563B">
            <w:pPr>
              <w:ind w:left="-11"/>
              <w:jc w:val="center"/>
            </w:pPr>
          </w:p>
        </w:tc>
      </w:tr>
      <w:tr w:rsidR="0070563B">
        <w:trPr>
          <w:trHeight w:val="61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16.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с предприятиями жилищно-коммунального хозяйства по обмену информацией, необходимой для начисления гражданам субсидий </w:t>
            </w:r>
            <w:r>
              <w:br/>
              <w:t xml:space="preserve">на оплату жилого помещения и коммунальных услуг, передача списков граждан-получателей субсидий </w:t>
            </w:r>
            <w:r>
              <w:br/>
              <w:t xml:space="preserve">в </w:t>
            </w:r>
            <w:r>
              <w:rPr>
                <w:bCs/>
              </w:rPr>
              <w:t xml:space="preserve">организации – поставщики жилищно – коммунальных услуг. </w:t>
            </w:r>
            <w:r>
              <w:t xml:space="preserve">Работа </w:t>
            </w:r>
            <w:r>
              <w:br/>
              <w:t>с гражданами, имеющими судебную задолженность по оплате жилищно-коммунальных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C6DE1">
            <w:pPr>
              <w:jc w:val="center"/>
            </w:pPr>
            <w:r>
              <w:t xml:space="preserve">апрель </w:t>
            </w:r>
          </w:p>
          <w:p w:rsidR="0070563B" w:rsidRDefault="0070563B" w:rsidP="005C6DE1">
            <w:pPr>
              <w:jc w:val="center"/>
            </w:pPr>
            <w:r>
              <w:t>май</w:t>
            </w:r>
          </w:p>
          <w:p w:rsidR="0070563B" w:rsidRDefault="0070563B" w:rsidP="005C6DE1">
            <w:pPr>
              <w:contextualSpacing/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Бидюк И. В.,</w:t>
            </w:r>
          </w:p>
          <w:p w:rsidR="0070563B" w:rsidRDefault="0070563B">
            <w:pPr>
              <w:jc w:val="center"/>
            </w:pPr>
            <w:r>
              <w:t>начальник отдела субсидий</w:t>
            </w:r>
          </w:p>
          <w:p w:rsidR="0070563B" w:rsidRDefault="0070563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  <w:rPr>
                <w:color w:val="000000"/>
              </w:rPr>
            </w:pPr>
            <w:r>
              <w:t>информационно-аналитическая записка  от 28.04.2022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17.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right="20"/>
              <w:jc w:val="both"/>
            </w:pPr>
            <w:r>
              <w:t xml:space="preserve"> О проведении  межведомственной  акции «За здоровый образ жизни»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contextualSpacing/>
              <w:jc w:val="center"/>
            </w:pPr>
            <w:r>
              <w:t>май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both"/>
            </w:pPr>
            <w:r>
              <w:t>информационно-аналитическая записка  от 05.05.2022</w:t>
            </w:r>
          </w:p>
        </w:tc>
      </w:tr>
      <w:tr w:rsidR="0070563B">
        <w:trPr>
          <w:trHeight w:val="7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18.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>О проведении работы по празднованию 77-й годовщины Победы в Великой Отечественной войне 1941-1945 гг.: выборки, сверки списков ветеранов, назначение выплат</w:t>
            </w: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  <w:r>
              <w:t xml:space="preserve">Клепинина М. В.,  начальник отдела обеспечения мер социальной поддержки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>информационно-аналитическая записка  от 20.04.2022</w:t>
            </w:r>
          </w:p>
        </w:tc>
      </w:tr>
      <w:tr w:rsidR="0070563B">
        <w:trPr>
          <w:trHeight w:val="7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19.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915B4">
            <w:pPr>
              <w:ind w:left="34" w:right="33" w:hanging="34"/>
              <w:jc w:val="both"/>
            </w:pPr>
            <w:r>
              <w:t xml:space="preserve">О выявлении детей-сирот и детей, оставшихся без попечения родителей и их устройстве на воспитание </w:t>
            </w:r>
            <w:r>
              <w:br/>
              <w:t xml:space="preserve">в замещающие семьи граждан  Российской Федерации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  <w:r>
              <w:t>Балаболкина Н. В.,</w:t>
            </w:r>
          </w:p>
          <w:p w:rsidR="0070563B" w:rsidRDefault="0070563B">
            <w:pPr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09192D">
            <w:pPr>
              <w:ind w:left="-85" w:right="94"/>
              <w:jc w:val="both"/>
            </w:pPr>
            <w:r>
              <w:t>и</w:t>
            </w:r>
            <w:r w:rsidRPr="00BD72BD">
              <w:t>нформационно</w:t>
            </w:r>
            <w:r>
              <w:t xml:space="preserve">–аналитическая </w:t>
            </w:r>
            <w:r w:rsidRPr="00BD72BD">
              <w:t>записка от 09.06.2022</w:t>
            </w: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rPr>
          <w:trHeight w:val="100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20.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contextualSpacing/>
              <w:jc w:val="both"/>
            </w:pPr>
            <w:r>
              <w:t>О рассмотрении обращений граждан, поступивших в Центральное управление социальной защиты населения Администрации города Челябинска за II квартал 2022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contextualSpacing/>
              <w:jc w:val="center"/>
            </w:pPr>
            <w:r>
              <w:t>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Платинова Ю. В., заместитель начальника управления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>информационно-аналитическая записка  от 28.06.2022</w:t>
            </w:r>
          </w:p>
        </w:tc>
      </w:tr>
      <w:tr w:rsidR="0070563B">
        <w:trPr>
          <w:trHeight w:val="451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rPr>
                <w:lang w:val="en-US"/>
              </w:rPr>
              <w:t>V</w:t>
            </w:r>
            <w:r>
              <w:t>. Организационные и культурно-массовые мероприятия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21.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районного тура </w:t>
            </w:r>
            <w:r>
              <w:rPr>
                <w:lang w:val="en-US"/>
              </w:rPr>
              <w:t>IV</w:t>
            </w:r>
            <w:r>
              <w:t xml:space="preserve"> городского фестиваля творчества детей-сирот и детей, оставшихся без попечения родителей, детей, оказавшихся в трудной жизненной ситуации «Лестница успеха»</w:t>
            </w: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апрель</w:t>
            </w:r>
          </w:p>
          <w:p w:rsidR="0070563B" w:rsidRDefault="0070563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  <w:r>
              <w:t>Балаболкина Н. В.,</w:t>
            </w:r>
          </w:p>
          <w:p w:rsidR="0070563B" w:rsidRDefault="0070563B">
            <w:pPr>
              <w:ind w:right="372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915B4">
            <w:pPr>
              <w:ind w:right="94"/>
              <w:jc w:val="both"/>
            </w:pPr>
            <w:r>
              <w:t>принято участие в районном отборочном туре фестиваля «Лестница успеха»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22.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 и проведение работы </w:t>
            </w:r>
            <w:r>
              <w:br/>
              <w:t xml:space="preserve">по подготовке и  празднованию 77-й годовщины Победы в Великой Отечественной войне 1941-1945 гг.: выборки, сверки списков ветеранов, поздравительные открытки, организация встреч, участие </w:t>
            </w:r>
            <w:r>
              <w:br/>
              <w:t>в мероприятиях</w:t>
            </w: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апрель</w:t>
            </w:r>
          </w:p>
          <w:p w:rsidR="0070563B" w:rsidRDefault="0070563B">
            <w:pPr>
              <w:jc w:val="center"/>
            </w:pPr>
            <w:r>
              <w:t>май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  <w:r>
              <w:t xml:space="preserve">Клепинина М. В.,  начальник отдела обеспечения мер социальной поддержки, </w:t>
            </w:r>
          </w:p>
          <w:p w:rsidR="0070563B" w:rsidRDefault="0070563B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осуществлены выборки и сверки списков отдельных категорий ветеранов, проведена работа  </w:t>
            </w:r>
            <w:r>
              <w:br/>
              <w:t xml:space="preserve">по корректировке списков умерших ветеранов и изменивших место жительства, сформированы  </w:t>
            </w:r>
            <w:r>
              <w:br/>
              <w:t>и направлены списки на 319 чел.                      в Министерство социальных отношений Челябинской области для оформления поздравительных писем и открыток;</w:t>
            </w:r>
          </w:p>
          <w:p w:rsidR="0070563B" w:rsidRDefault="0070563B">
            <w:pPr>
              <w:jc w:val="both"/>
            </w:pPr>
            <w:r w:rsidRPr="00985D01">
              <w:t xml:space="preserve">организована доставка продуктовых наборов от главы Центрального района города Челябинска </w:t>
            </w:r>
            <w:r>
              <w:br/>
            </w:r>
            <w:r w:rsidRPr="00985D01">
              <w:t>в количестве 35 штук, 8 ветеранов приняли участие в параде на Площади Революции</w:t>
            </w:r>
            <w:r>
              <w:t>;</w:t>
            </w:r>
          </w:p>
          <w:p w:rsidR="0070563B" w:rsidRDefault="0070563B" w:rsidP="005915B4">
            <w:pPr>
              <w:jc w:val="both"/>
            </w:pPr>
            <w:r>
              <w:t xml:space="preserve">сформированы списки ветеранов и назначены единовременные денежные выплаты в соответствии </w:t>
            </w:r>
            <w:r>
              <w:br/>
              <w:t xml:space="preserve">с </w:t>
            </w:r>
            <w:r>
              <w:rPr>
                <w:bCs/>
                <w:kern w:val="2"/>
              </w:rPr>
              <w:t xml:space="preserve">постановлением Правительства </w:t>
            </w: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right="20"/>
              <w:contextualSpacing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915B4">
            <w:pPr>
              <w:jc w:val="both"/>
            </w:pPr>
            <w:r>
              <w:t xml:space="preserve">Челябинской области от 19.04.2022 </w:t>
            </w:r>
            <w:r>
              <w:br/>
              <w:t xml:space="preserve">№ 233-П «О порядке предоставления </w:t>
            </w:r>
            <w:r>
              <w:br/>
              <w:t xml:space="preserve">в 2022 году единовременной денежной выплаты отдельным категориям граждан, проживающих </w:t>
            </w:r>
            <w:r>
              <w:br/>
              <w:t xml:space="preserve">в Челябинской области, в связи с 77-летием Победы в Великой Отечественной войне 1941-1945 годов» (в разрезе категорий) </w:t>
            </w:r>
            <w:r>
              <w:br/>
              <w:t>40 ветеранам;</w:t>
            </w:r>
          </w:p>
          <w:p w:rsidR="0070563B" w:rsidRDefault="0070563B" w:rsidP="005915B4">
            <w:pPr>
              <w:ind w:left="-11"/>
              <w:jc w:val="both"/>
            </w:pPr>
            <w:r>
              <w:t xml:space="preserve">в соответствии с муниципальной программой «Социальная поддержка населения города Челябинска», утвержденная распоряжением Администрации г. Челябинска </w:t>
            </w:r>
            <w:r>
              <w:br/>
              <w:t>от 26.11.2021 № 13518 (в разрезе категорий) 13 ветеранам</w:t>
            </w:r>
          </w:p>
          <w:p w:rsidR="0070563B" w:rsidRDefault="0070563B" w:rsidP="005915B4">
            <w:pPr>
              <w:ind w:left="-11"/>
              <w:jc w:val="both"/>
              <w:rPr>
                <w:lang w:eastAsia="zh-CN"/>
              </w:rPr>
            </w:pP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23.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</w:pPr>
            <w:r>
              <w:t>Участие в проведении межведомственной акции «За здоровый образ жизни»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right="20"/>
              <w:contextualSpacing/>
              <w:jc w:val="center"/>
            </w:pPr>
            <w:r>
              <w:t>апрель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  <w:r>
              <w:t xml:space="preserve">Калинина Е. В., начальник отдела семьи и назначения детских  пособий </w:t>
            </w:r>
          </w:p>
          <w:p w:rsidR="0070563B" w:rsidRDefault="0070563B">
            <w:pPr>
              <w:ind w:left="-11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за время проведения акции вновь выявлено и поставлено на учет                  в категорию «трудная жизненная ситуация» 8 семей. Сняты с учета </w:t>
            </w:r>
            <w:r>
              <w:rPr>
                <w:lang w:eastAsia="zh-CN"/>
              </w:rPr>
              <w:br/>
              <w:t xml:space="preserve">из категории «социально-опасные» </w:t>
            </w:r>
            <w:r>
              <w:rPr>
                <w:lang w:eastAsia="zh-CN"/>
              </w:rPr>
              <w:br/>
              <w:t>в связи с лишением родительских прав – 1 семья, из категории  «трудная жизненная ситуация» по улучшению ситуации – 4 семьи, проведены плановые патронажи 34 семей</w:t>
            </w:r>
          </w:p>
          <w:p w:rsidR="0070563B" w:rsidRDefault="0070563B">
            <w:pPr>
              <w:ind w:left="-11"/>
              <w:jc w:val="both"/>
              <w:rPr>
                <w:lang w:eastAsia="zh-CN"/>
              </w:rPr>
            </w:pP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24.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</w:pPr>
            <w:r>
              <w:t xml:space="preserve">Участие в городском гала-концерте фестиваля творчества детей </w:t>
            </w:r>
            <w:r>
              <w:br/>
              <w:t>с ограниченными возможностями здоровья «Искорки надежды»</w:t>
            </w:r>
          </w:p>
          <w:p w:rsidR="0070563B" w:rsidRDefault="0070563B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right="20"/>
              <w:contextualSpacing/>
              <w:jc w:val="center"/>
            </w:pPr>
            <w:r>
              <w:t>апрель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3870ED">
            <w:pPr>
              <w:jc w:val="both"/>
            </w:pPr>
            <w:r>
              <w:t xml:space="preserve">участие в городском гала-концерте фестиваля творчества детей </w:t>
            </w:r>
            <w:r>
              <w:br/>
              <w:t>с ограниченными возможностями здоровья «Искорки надежды» приняли участие 44 ребенка из 5 образовательных учреждений</w:t>
            </w: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25.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работы по  исполнению муниципальными служащими управления, занимающими коррупционно опасные должности, обязанности представления справок </w:t>
            </w:r>
            <w:r>
              <w:br/>
              <w:t xml:space="preserve">о доходах, расходах, об имуществе и обязательствах имущественного характера своих, а также супругов и несовершеннолетних детей, всеми муниципальными служащими – сведений об информации о сайтах </w:t>
            </w:r>
            <w:r>
              <w:br/>
              <w:t>в сети «Интернет», анализ и проверка сведений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3870ED">
            <w:pPr>
              <w:jc w:val="center"/>
            </w:pPr>
            <w:r>
              <w:t xml:space="preserve">апрель </w:t>
            </w:r>
          </w:p>
          <w:p w:rsidR="0070563B" w:rsidRDefault="0070563B" w:rsidP="003870ED">
            <w:pPr>
              <w:jc w:val="center"/>
            </w:pPr>
            <w:r>
              <w:t>май</w:t>
            </w:r>
          </w:p>
          <w:p w:rsidR="0070563B" w:rsidRDefault="0070563B" w:rsidP="003870ED">
            <w:pPr>
              <w:tabs>
                <w:tab w:val="center" w:pos="653"/>
              </w:tabs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  <w:r>
              <w:t xml:space="preserve">Вахрушева Ю. В., главный специалист, </w:t>
            </w:r>
          </w:p>
          <w:p w:rsidR="0070563B" w:rsidRDefault="0070563B">
            <w:pPr>
              <w:ind w:left="-11"/>
              <w:jc w:val="center"/>
            </w:pPr>
            <w:r>
              <w:t xml:space="preserve">Ершова С. О., специалист </w:t>
            </w:r>
            <w:r>
              <w:br/>
              <w:t>по персоналу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both"/>
            </w:pPr>
            <w:r>
              <w:t xml:space="preserve">проведена работа по предоставлению сведений о доходах, о расходах, </w:t>
            </w:r>
            <w:r>
              <w:br/>
              <w:t xml:space="preserve">об имуществе и обязательствах имущественного характера 10 муниципальными служащими управления, занимающими коррупционно опасные должности, проведен анализ и проверка сведений, публикация сведений об информации </w:t>
            </w:r>
            <w:r>
              <w:br/>
              <w:t>о сайтах в сети «Интернет» произведена 13.05.2022</w:t>
            </w:r>
          </w:p>
        </w:tc>
      </w:tr>
      <w:tr w:rsidR="0070563B">
        <w:trPr>
          <w:trHeight w:val="7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26.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Организация и проведение работы </w:t>
            </w:r>
            <w:r>
              <w:rPr>
                <w:bCs/>
              </w:rPr>
              <w:br/>
              <w:t xml:space="preserve">с кредитными учреждениями и управлением федеральной почтовой связи по зачислению денежных средств на персонифицированные счета граждан, по выплате пособий, компенсаций и иных мер социальной поддержки почтовыми отделениями </w:t>
            </w:r>
            <w:r>
              <w:rPr>
                <w:bCs/>
              </w:rPr>
              <w:br/>
              <w:t>по месту жительства граждан</w:t>
            </w: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3870ED">
            <w:pPr>
              <w:jc w:val="center"/>
            </w:pPr>
            <w:r>
              <w:t xml:space="preserve">апрель </w:t>
            </w:r>
          </w:p>
          <w:p w:rsidR="0070563B" w:rsidRDefault="0070563B" w:rsidP="003870ED">
            <w:pPr>
              <w:jc w:val="center"/>
            </w:pPr>
            <w:r>
              <w:t>май</w:t>
            </w:r>
          </w:p>
          <w:p w:rsidR="0070563B" w:rsidRDefault="0070563B" w:rsidP="003870ED">
            <w:pPr>
              <w:tabs>
                <w:tab w:val="center" w:pos="653"/>
              </w:tabs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  <w:r>
              <w:t xml:space="preserve">Елагина Д. Р.,  начальник отдела выплат, учета и контроля </w:t>
            </w:r>
            <w:r>
              <w:br/>
              <w:t xml:space="preserve">за предоставлением льгот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bookmarkStart w:id="3" w:name="OLE_LINK89"/>
            <w:bookmarkStart w:id="4" w:name="OLE_LINK90"/>
            <w:bookmarkStart w:id="5" w:name="OLE_LINK91"/>
            <w:bookmarkStart w:id="6" w:name="OLE_LINK241"/>
            <w:bookmarkStart w:id="7" w:name="OLE_LINK242"/>
            <w:r>
              <w:t xml:space="preserve">перечислены денежные средства: </w:t>
            </w:r>
            <w:bookmarkEnd w:id="3"/>
            <w:bookmarkEnd w:id="4"/>
            <w:bookmarkEnd w:id="5"/>
            <w:bookmarkEnd w:id="6"/>
            <w:bookmarkEnd w:id="7"/>
          </w:p>
          <w:p w:rsidR="0070563B" w:rsidRDefault="0070563B">
            <w:pPr>
              <w:jc w:val="both"/>
            </w:pPr>
            <w:r>
              <w:t>- на ежемесячную денежную выплату</w:t>
            </w:r>
            <w:r>
              <w:br/>
              <w:t>в кредитные учреждения 37 310 956,60 руб. 9 001 гражданину, на почтовые отделения 4 150 684,10 руб. – 1 025 гражданам;</w:t>
            </w:r>
          </w:p>
          <w:p w:rsidR="0070563B" w:rsidRDefault="0070563B">
            <w:pPr>
              <w:jc w:val="both"/>
            </w:pPr>
            <w:r>
              <w:t>- на ежемесячное социальное пособие детям погибших участников Великой Отечественной войны и приравненных</w:t>
            </w:r>
            <w:r>
              <w:br/>
              <w:t>к ним лицам  через почтовые отделения 281 500,00 руб. 193 гражданам, через кредитные учреждения 696 500,00 руб.</w:t>
            </w:r>
            <w:r>
              <w:br/>
              <w:t>467 гражданам;</w:t>
            </w:r>
          </w:p>
          <w:p w:rsidR="0070563B" w:rsidRDefault="0070563B">
            <w:pPr>
              <w:jc w:val="both"/>
            </w:pPr>
            <w:r>
              <w:t xml:space="preserve">- компенсационная выплата </w:t>
            </w:r>
            <w:r>
              <w:br/>
              <w:t xml:space="preserve">за пользование услугами связи сформирована в кредитные учреждения 14 гражданам на сумму </w:t>
            </w:r>
            <w:r>
              <w:br/>
              <w:t>7 639,00 руб.;</w:t>
            </w:r>
          </w:p>
          <w:p w:rsidR="0070563B" w:rsidRDefault="0070563B" w:rsidP="005915B4">
            <w:pPr>
              <w:jc w:val="both"/>
            </w:pPr>
            <w:r>
              <w:t xml:space="preserve">- на компенсацию оплаты жилого помещения и коммунальных </w:t>
            </w:r>
            <w:r>
              <w:br/>
              <w:t xml:space="preserve">услуг в кредитные учреждения </w:t>
            </w: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rPr>
          <w:trHeight w:val="7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3870ED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915B4">
            <w:pPr>
              <w:jc w:val="both"/>
              <w:rPr>
                <w:color w:val="FF0000"/>
              </w:rPr>
            </w:pPr>
            <w:r>
              <w:t xml:space="preserve">11 796 494,88 руб. 3477 гражданам, </w:t>
            </w:r>
            <w:r>
              <w:br/>
              <w:t xml:space="preserve">на почтовые отделения - 4 510 042,88 руб. 1 422 гражданам; </w:t>
            </w:r>
            <w:r>
              <w:br/>
              <w:t>- на компенсацию расходов на уплату взносов на капитальный ремонт через кредитные учреждения произведена 2606 гражданам на сумму 3 076 065,11 руб., через почтовые отделения – 782 гражданам на сумму 930 257,32 руб.;</w:t>
            </w:r>
          </w:p>
          <w:p w:rsidR="0070563B" w:rsidRDefault="0070563B" w:rsidP="005915B4">
            <w:pPr>
              <w:contextualSpacing/>
              <w:jc w:val="both"/>
            </w:pPr>
            <w:r>
              <w:t xml:space="preserve">- денежное пособие на содержание детей в семье опекуна выплачено через кредитные учреждения 73 семьям на сумму 3 291 827,61 руб., через почтовые отделения – 2 семьям на сумму 119 094,00 руб.; </w:t>
            </w:r>
          </w:p>
          <w:p w:rsidR="0070563B" w:rsidRDefault="0070563B" w:rsidP="005915B4">
            <w:pPr>
              <w:contextualSpacing/>
              <w:jc w:val="both"/>
            </w:pPr>
            <w:r>
              <w:t xml:space="preserve">44 приемным родителям через кредитные учреждения выплачено вознаграждение на сумму 1 012 263,55 руб., на содержание подопечных детей через кредитные учреждения выплачено 3 173 541,98 руб.; </w:t>
            </w:r>
          </w:p>
          <w:p w:rsidR="0070563B" w:rsidRDefault="0070563B" w:rsidP="005915B4">
            <w:pPr>
              <w:jc w:val="both"/>
            </w:pPr>
            <w:r>
              <w:t>- на выплату пособия на ребенка</w:t>
            </w:r>
            <w:r>
              <w:br/>
              <w:t>через кредитные учреждения 1929 гражданам на сумму 3 771 482,00 руб., через почтовые отделения – 25 гражданам на сумму 65 662,00 руб.;</w:t>
            </w:r>
          </w:p>
          <w:p w:rsidR="0070563B" w:rsidRDefault="0070563B" w:rsidP="005915B4">
            <w:pPr>
              <w:contextualSpacing/>
              <w:jc w:val="both"/>
            </w:pPr>
            <w:r>
              <w:t xml:space="preserve">- на выплату областного единовременного пособия при рождении ребенка через кредитные учреждения 233 гражданам на сумму </w:t>
            </w:r>
            <w:r>
              <w:br/>
              <w:t>1 206 000,00 руб., через почтовые отделения выплата не осуществлялась;</w:t>
            </w:r>
          </w:p>
          <w:p w:rsidR="0070563B" w:rsidRDefault="0070563B" w:rsidP="005915B4">
            <w:pPr>
              <w:jc w:val="both"/>
            </w:pPr>
            <w:r>
              <w:t>- на ежемесячную денежную выплату</w:t>
            </w:r>
            <w:r>
              <w:br/>
              <w:t>по оплате жилого помещения</w:t>
            </w:r>
            <w:r>
              <w:br/>
              <w:t xml:space="preserve">и коммунальных услуг многодетной </w:t>
            </w: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rPr>
          <w:trHeight w:val="7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3870ED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915B4">
            <w:pPr>
              <w:contextualSpacing/>
              <w:jc w:val="both"/>
              <w:rPr>
                <w:color w:val="FF0000"/>
              </w:rPr>
            </w:pPr>
            <w:r>
              <w:t>семье</w:t>
            </w:r>
            <w:r>
              <w:rPr>
                <w:color w:val="FF0000"/>
              </w:rPr>
              <w:t xml:space="preserve"> </w:t>
            </w:r>
            <w:r>
              <w:t>через кредитные учреждения 323 семьям на сумму 1 396 736,00 руб.,</w:t>
            </w:r>
            <w:r>
              <w:br/>
              <w:t>через почтовые отделения – 6 семьям</w:t>
            </w:r>
            <w:r>
              <w:br/>
              <w:t>на сумму 23 936,00 руб.;</w:t>
            </w:r>
          </w:p>
          <w:p w:rsidR="0070563B" w:rsidRDefault="0070563B" w:rsidP="005915B4">
            <w:pPr>
              <w:jc w:val="both"/>
            </w:pPr>
            <w:r>
              <w:t>- возмещение расходов на проезд  реабилитированных лиц 2 гражданам</w:t>
            </w:r>
            <w:r>
              <w:br/>
              <w:t xml:space="preserve">на сумму 20 498,60 руб.; </w:t>
            </w:r>
          </w:p>
          <w:p w:rsidR="0070563B" w:rsidRDefault="0070563B" w:rsidP="005915B4">
            <w:pPr>
              <w:jc w:val="both"/>
            </w:pPr>
            <w:r>
              <w:t xml:space="preserve">- расходы, связанные с погребением реабилитированного лица компенсированы 2 гражданам </w:t>
            </w:r>
            <w:r>
              <w:br/>
              <w:t xml:space="preserve">на сумму </w:t>
            </w:r>
            <w:bookmarkStart w:id="8" w:name="OLE_LINK51"/>
            <w:bookmarkStart w:id="9" w:name="OLE_LINK52"/>
            <w:bookmarkStart w:id="10" w:name="OLE_LINK53"/>
            <w:r>
              <w:t>10 000,00 руб.;</w:t>
            </w:r>
            <w:bookmarkEnd w:id="8"/>
            <w:bookmarkEnd w:id="9"/>
            <w:bookmarkEnd w:id="10"/>
          </w:p>
          <w:p w:rsidR="0070563B" w:rsidRDefault="0070563B" w:rsidP="005915B4">
            <w:pPr>
              <w:jc w:val="both"/>
            </w:pPr>
            <w:r>
              <w:t xml:space="preserve">- выплату донорам через кредитное учреждение 1 получателю на сумму </w:t>
            </w:r>
            <w:r>
              <w:br/>
              <w:t>15 713,84 руб.;</w:t>
            </w:r>
          </w:p>
          <w:p w:rsidR="0070563B" w:rsidRDefault="0070563B" w:rsidP="005915B4">
            <w:pPr>
              <w:jc w:val="both"/>
            </w:pPr>
            <w:r>
              <w:t xml:space="preserve">- на выплату муниципального пособия неработающим родителям (иным законным представителям), воспитывающим детей-инвалидов </w:t>
            </w:r>
            <w:r>
              <w:br/>
              <w:t>в неполных малообеспеченных семьях 20 гражданам на сумму 118</w:t>
            </w:r>
            <w:r>
              <w:rPr>
                <w:lang w:val="en-US"/>
              </w:rPr>
              <w:t> </w:t>
            </w:r>
            <w:r>
              <w:t>000,00 руб. через ПАО «Сбербанк»</w:t>
            </w:r>
          </w:p>
        </w:tc>
      </w:tr>
      <w:tr w:rsidR="0070563B">
        <w:trPr>
          <w:trHeight w:val="7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27.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>Участие в городском мероприятии, посвященном Дню памяти и скорби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tabs>
                <w:tab w:val="center" w:pos="653"/>
              </w:tabs>
              <w:jc w:val="center"/>
            </w:pPr>
            <w:r>
              <w:t>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  <w:p w:rsidR="0070563B" w:rsidRDefault="0070563B">
            <w:pPr>
              <w:ind w:left="-11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F6A51">
            <w:pPr>
              <w:ind w:left="-11"/>
              <w:jc w:val="both"/>
            </w:pPr>
            <w:r>
              <w:t>22.06.2022 в школе № 138 состояла</w:t>
            </w:r>
            <w:r w:rsidRPr="00985D01">
              <w:t>сь встреча актива районной</w:t>
            </w:r>
            <w:r>
              <w:t xml:space="preserve"> </w:t>
            </w:r>
            <w:r w:rsidRPr="00985D01">
              <w:t>общественной организации «Память сердца. Дети погибших защитников Отечества» с заместителем главы администрации  Центрального района  и представителями Центрального управления социальной защиты населения Ад</w:t>
            </w:r>
            <w:r>
              <w:t xml:space="preserve">министрации города Челябинска, </w:t>
            </w:r>
            <w:r w:rsidRPr="00985D01">
              <w:t>на мероприятии присутствовало 10 человек, участникам встречи выдано  единовременное социальное пособие</w:t>
            </w:r>
            <w:r>
              <w:t xml:space="preserve"> </w:t>
            </w:r>
            <w:r>
              <w:br/>
              <w:t>в размере 1 000,00 рублей</w:t>
            </w: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28.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</w:pPr>
            <w:r>
              <w:t>Участие в проведении межведомственной акции «Подросток»</w:t>
            </w: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tabs>
                <w:tab w:val="center" w:pos="653"/>
              </w:tabs>
              <w:jc w:val="center"/>
            </w:pPr>
            <w:r>
              <w:t>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  <w:r>
              <w:t>Калинина Е. В., начальник отдела семьи и назначения детских  пособий</w:t>
            </w:r>
          </w:p>
          <w:p w:rsidR="0070563B" w:rsidRDefault="0070563B">
            <w:pPr>
              <w:ind w:left="-11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за время проведения акции вновь выявлено и поставлено на учет                  в категорию «Трудная жизненная ситуация» 8 семей. Сняты с учета </w:t>
            </w:r>
            <w:r>
              <w:rPr>
                <w:lang w:eastAsia="zh-CN"/>
              </w:rPr>
              <w:br/>
              <w:t xml:space="preserve">из категории «социально-опасные» </w:t>
            </w:r>
            <w:r>
              <w:rPr>
                <w:lang w:eastAsia="zh-CN"/>
              </w:rPr>
              <w:br/>
              <w:t xml:space="preserve">в связи с лишением родительских прав – 1 семья, из категории «Трудная жизненная ситуация» по улучшению ситуации – 4 семьи. Оздоровлено </w:t>
            </w:r>
            <w:r>
              <w:rPr>
                <w:lang w:eastAsia="zh-CN"/>
              </w:rPr>
              <w:br/>
              <w:t>в санаторных и загородных лагерях — 27 детей</w:t>
            </w:r>
          </w:p>
          <w:p w:rsidR="0070563B" w:rsidRDefault="0070563B">
            <w:pPr>
              <w:ind w:left="-11"/>
              <w:jc w:val="both"/>
              <w:rPr>
                <w:lang w:eastAsia="zh-CN"/>
              </w:rPr>
            </w:pPr>
          </w:p>
          <w:p w:rsidR="0070563B" w:rsidRDefault="0070563B">
            <w:pPr>
              <w:ind w:left="-11"/>
              <w:jc w:val="both"/>
              <w:rPr>
                <w:lang w:eastAsia="zh-CN"/>
              </w:rPr>
            </w:pP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29.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>Организация и проведение Клуба приемного родителя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00067C">
            <w:pPr>
              <w:jc w:val="center"/>
            </w:pPr>
            <w:r>
              <w:t xml:space="preserve">апрель </w:t>
            </w:r>
          </w:p>
          <w:p w:rsidR="0070563B" w:rsidRDefault="0070563B" w:rsidP="0000067C">
            <w:pPr>
              <w:jc w:val="center"/>
            </w:pPr>
            <w:r>
              <w:t>май</w:t>
            </w:r>
          </w:p>
          <w:p w:rsidR="0070563B" w:rsidRDefault="0070563B" w:rsidP="0000067C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  <w:r>
              <w:t>Балаболкина Н. В.,</w:t>
            </w:r>
          </w:p>
          <w:p w:rsidR="0070563B" w:rsidRDefault="0070563B">
            <w:pPr>
              <w:jc w:val="center"/>
            </w:pPr>
            <w:r>
              <w:t>начальник отдела опеки и попечительства</w:t>
            </w:r>
          </w:p>
          <w:p w:rsidR="0070563B" w:rsidRDefault="0070563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8676F">
            <w:pPr>
              <w:ind w:left="-85" w:right="94" w:firstLine="95"/>
              <w:jc w:val="both"/>
            </w:pPr>
            <w:r>
              <w:t>м</w:t>
            </w:r>
            <w:r w:rsidRPr="00060D5E">
              <w:t>ероприятия не проводились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30.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 и проведение работы </w:t>
            </w:r>
            <w:r>
              <w:br/>
              <w:t>в соответствии с Порядком предоставления ветеранам Великой Отечественной войны единовременной материальной помощи на ремонт жилья, подводку к дому газопровода и установку внутридомового газового 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00067C">
            <w:pPr>
              <w:jc w:val="center"/>
            </w:pPr>
            <w:r>
              <w:t xml:space="preserve">апрель </w:t>
            </w:r>
          </w:p>
          <w:p w:rsidR="0070563B" w:rsidRDefault="0070563B" w:rsidP="0000067C">
            <w:pPr>
              <w:jc w:val="center"/>
            </w:pPr>
            <w:r>
              <w:t>май</w:t>
            </w:r>
          </w:p>
          <w:p w:rsidR="0070563B" w:rsidRDefault="0070563B" w:rsidP="0000067C">
            <w:pPr>
              <w:jc w:val="center"/>
              <w:rPr>
                <w:i/>
              </w:rPr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F6A51">
            <w:pPr>
              <w:jc w:val="both"/>
            </w:pPr>
            <w:r w:rsidRPr="00A93B08">
              <w:t>пров</w:t>
            </w:r>
            <w:r>
              <w:t>едены обследования материально-</w:t>
            </w:r>
            <w:r w:rsidRPr="00A93B08">
              <w:t>бытового положения ветеранов</w:t>
            </w:r>
            <w:r>
              <w:t xml:space="preserve">, </w:t>
            </w:r>
            <w:r w:rsidRPr="00A93B08">
              <w:t>составлены дефектные ведомости</w:t>
            </w:r>
            <w:r>
              <w:t>,                   4</w:t>
            </w:r>
            <w:r w:rsidRPr="00A93B08">
              <w:t xml:space="preserve"> личных дел</w:t>
            </w:r>
            <w:r>
              <w:t xml:space="preserve">а направлены                               в Министерство социальных отношений Челябинской области </w:t>
            </w:r>
            <w:r>
              <w:br/>
              <w:t>на выплаты единовременного социального пособия на ремонт жилья, выплачено 160 000,00 рублей</w:t>
            </w:r>
          </w:p>
          <w:p w:rsidR="0070563B" w:rsidRDefault="0070563B" w:rsidP="005F6A51">
            <w:pPr>
              <w:jc w:val="both"/>
            </w:pPr>
          </w:p>
          <w:p w:rsidR="0070563B" w:rsidRDefault="0070563B">
            <w:pPr>
              <w:ind w:left="-11"/>
              <w:jc w:val="center"/>
            </w:pP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31.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>Участие в работе комиссии при администрации Центрального района города Челябинска по координации работы по обеспечению доступной среды для маломобильных групп населения</w:t>
            </w: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00067C">
            <w:pPr>
              <w:jc w:val="center"/>
            </w:pPr>
            <w:r>
              <w:t xml:space="preserve">апрель </w:t>
            </w:r>
          </w:p>
          <w:p w:rsidR="0070563B" w:rsidRDefault="0070563B" w:rsidP="0000067C">
            <w:pPr>
              <w:jc w:val="center"/>
            </w:pPr>
            <w:r>
              <w:t>май</w:t>
            </w:r>
          </w:p>
          <w:p w:rsidR="0070563B" w:rsidRDefault="0070563B" w:rsidP="0000067C">
            <w:pPr>
              <w:jc w:val="center"/>
              <w:rPr>
                <w:i/>
              </w:rPr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F6A51">
            <w:pPr>
              <w:ind w:left="-11"/>
              <w:jc w:val="both"/>
            </w:pPr>
            <w:r>
              <w:t xml:space="preserve">принято участие в заседании комиссии </w:t>
            </w:r>
            <w:r w:rsidRPr="00985D01">
              <w:t xml:space="preserve"> 28.04.2022</w:t>
            </w: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32.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реализации  Федерального закона </w:t>
            </w:r>
            <w:r>
              <w:br/>
              <w:t xml:space="preserve">от 28.12.2013 № 442-ФЗ «Об основах социального обслуживания граждан </w:t>
            </w:r>
            <w:r>
              <w:br/>
              <w:t>в Российской Федерации»: формирование личных дел, регистрация индивидуальной программы предоставления социальных услуг, решений и уведомлений</w:t>
            </w:r>
          </w:p>
          <w:p w:rsidR="0070563B" w:rsidRDefault="0070563B">
            <w:pPr>
              <w:jc w:val="both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00067C">
            <w:pPr>
              <w:jc w:val="center"/>
            </w:pPr>
            <w:r>
              <w:t xml:space="preserve">апрель </w:t>
            </w:r>
          </w:p>
          <w:p w:rsidR="0070563B" w:rsidRDefault="0070563B" w:rsidP="0000067C">
            <w:pPr>
              <w:jc w:val="center"/>
            </w:pPr>
            <w:r>
              <w:t>май</w:t>
            </w:r>
          </w:p>
          <w:p w:rsidR="0070563B" w:rsidRDefault="0070563B" w:rsidP="0000067C">
            <w:pPr>
              <w:jc w:val="center"/>
              <w:rPr>
                <w:i/>
              </w:rPr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Pr="00985D01" w:rsidRDefault="0070563B" w:rsidP="005F6A51">
            <w:pPr>
              <w:jc w:val="both"/>
            </w:pPr>
            <w:r w:rsidRPr="00985D01">
              <w:t xml:space="preserve">рассмотрено 39 заявлений                                                     </w:t>
            </w:r>
            <w:r>
              <w:t xml:space="preserve">граждан </w:t>
            </w:r>
            <w:r w:rsidRPr="00985D01">
              <w:t xml:space="preserve">на предоставление социальных услуг  на дому, 69 заявлений на предоставление социальных услуг </w:t>
            </w:r>
            <w:r>
              <w:t xml:space="preserve">  </w:t>
            </w:r>
            <w:r w:rsidRPr="00985D01">
              <w:t xml:space="preserve">в отделении дневного пребывания,  сформированы личные дела, составлены акты обследования, индивидуальные программы предоставления социальных услуг, подготовлены решения  и уведомления </w:t>
            </w:r>
          </w:p>
          <w:p w:rsidR="0070563B" w:rsidRDefault="0070563B">
            <w:pPr>
              <w:ind w:left="-11"/>
              <w:jc w:val="center"/>
            </w:pP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33.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tabs>
                <w:tab w:val="left" w:pos="180"/>
                <w:tab w:val="center" w:pos="1806"/>
              </w:tabs>
              <w:jc w:val="both"/>
            </w:pPr>
            <w:r>
              <w:t xml:space="preserve">Организация и проведение работы </w:t>
            </w:r>
            <w:r>
              <w:br/>
              <w:t>по поздравлению долгожителей района, вручению персональных поздравлений Президента Российской Федерации</w:t>
            </w:r>
          </w:p>
          <w:p w:rsidR="0070563B" w:rsidRDefault="0070563B">
            <w:pPr>
              <w:jc w:val="both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00067C">
            <w:pPr>
              <w:jc w:val="center"/>
            </w:pPr>
            <w:r>
              <w:t xml:space="preserve">апрель </w:t>
            </w:r>
          </w:p>
          <w:p w:rsidR="0070563B" w:rsidRDefault="0070563B" w:rsidP="0000067C">
            <w:pPr>
              <w:jc w:val="center"/>
            </w:pPr>
            <w:r>
              <w:t>май</w:t>
            </w:r>
          </w:p>
          <w:p w:rsidR="0070563B" w:rsidRDefault="0070563B" w:rsidP="0000067C">
            <w:pPr>
              <w:jc w:val="center"/>
              <w:rPr>
                <w:i/>
              </w:rPr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  <w:p w:rsidR="0070563B" w:rsidRDefault="0070563B">
            <w:pPr>
              <w:ind w:left="-11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F6A51">
            <w:pPr>
              <w:jc w:val="both"/>
            </w:pPr>
            <w:r w:rsidRPr="00985D01">
              <w:t>организовано и проведено поздравление</w:t>
            </w:r>
            <w:r w:rsidRPr="00985D01">
              <w:rPr>
                <w:sz w:val="22"/>
              </w:rPr>
              <w:t xml:space="preserve"> </w:t>
            </w:r>
            <w:r>
              <w:t xml:space="preserve">45 долгожителей, из них в возрасте: </w:t>
            </w:r>
            <w:r w:rsidRPr="00985D01">
              <w:t>10</w:t>
            </w:r>
            <w:r>
              <w:t xml:space="preserve">0 лет - </w:t>
            </w:r>
            <w:r w:rsidRPr="00985D01">
              <w:t xml:space="preserve">2 человека, 95  лет – 9 человека, 90 лет – 34 человека </w:t>
            </w:r>
            <w:r>
              <w:br/>
            </w:r>
            <w:r w:rsidRPr="00985D01">
              <w:t>на общую сумму 62 000,00 рублей, всем долгожителям вручены поздравлени</w:t>
            </w:r>
            <w:r>
              <w:t xml:space="preserve">я Главы города Челябинска </w:t>
            </w:r>
            <w:r w:rsidRPr="00985D01">
              <w:t>Н. П. Котовой, ветеранам Велик</w:t>
            </w:r>
            <w:r>
              <w:t>ой Отечественной войны вручены п</w:t>
            </w:r>
            <w:r w:rsidRPr="00985D01">
              <w:t xml:space="preserve">ерсональные поздравления Президента РФ </w:t>
            </w:r>
          </w:p>
          <w:p w:rsidR="0070563B" w:rsidRDefault="0070563B">
            <w:pPr>
              <w:ind w:left="-11"/>
              <w:jc w:val="center"/>
            </w:pP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34.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tabs>
                <w:tab w:val="left" w:pos="180"/>
                <w:tab w:val="center" w:pos="1806"/>
              </w:tabs>
              <w:jc w:val="both"/>
            </w:pPr>
            <w:r>
              <w:t xml:space="preserve">Организация и проведение работы </w:t>
            </w:r>
            <w:r>
              <w:br/>
              <w:t>по установке памятников участникам Великой Отечественной войны, умершим и захороненным до 12 июня 1990 года</w:t>
            </w:r>
          </w:p>
          <w:p w:rsidR="0070563B" w:rsidRDefault="0070563B">
            <w:pPr>
              <w:tabs>
                <w:tab w:val="left" w:pos="180"/>
                <w:tab w:val="center" w:pos="1806"/>
              </w:tabs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00067C">
            <w:pPr>
              <w:jc w:val="center"/>
            </w:pPr>
            <w:r>
              <w:t xml:space="preserve">апрель </w:t>
            </w:r>
          </w:p>
          <w:p w:rsidR="0070563B" w:rsidRDefault="0070563B" w:rsidP="0000067C">
            <w:pPr>
              <w:jc w:val="center"/>
            </w:pPr>
            <w:r>
              <w:t>май</w:t>
            </w:r>
          </w:p>
          <w:p w:rsidR="0070563B" w:rsidRDefault="0070563B" w:rsidP="0000067C">
            <w:pPr>
              <w:jc w:val="center"/>
              <w:rPr>
                <w:i/>
              </w:rPr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  <w:p w:rsidR="0070563B" w:rsidRDefault="0070563B">
            <w:pPr>
              <w:ind w:left="-11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Pr="00985D01" w:rsidRDefault="0070563B" w:rsidP="005F6A51">
            <w:pPr>
              <w:jc w:val="both"/>
            </w:pPr>
            <w:r w:rsidRPr="00985D01">
              <w:t>обращений на установку памятников                   не поступало</w:t>
            </w:r>
          </w:p>
          <w:p w:rsidR="0070563B" w:rsidRDefault="0070563B">
            <w:pPr>
              <w:ind w:left="-11"/>
              <w:jc w:val="center"/>
            </w:pP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35.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tabs>
                <w:tab w:val="left" w:pos="180"/>
                <w:tab w:val="center" w:pos="1806"/>
              </w:tabs>
              <w:jc w:val="both"/>
            </w:pPr>
            <w:r>
              <w:t xml:space="preserve">Организация и проведение работы </w:t>
            </w:r>
            <w:r>
              <w:br/>
              <w:t>по приему документов и выдаче справок для получения государственной социальной стипендии</w:t>
            </w:r>
          </w:p>
          <w:p w:rsidR="0070563B" w:rsidRDefault="0070563B">
            <w:pPr>
              <w:tabs>
                <w:tab w:val="left" w:pos="180"/>
                <w:tab w:val="center" w:pos="1806"/>
              </w:tabs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00067C">
            <w:pPr>
              <w:jc w:val="center"/>
            </w:pPr>
            <w:r>
              <w:t xml:space="preserve">апрель </w:t>
            </w:r>
          </w:p>
          <w:p w:rsidR="0070563B" w:rsidRDefault="0070563B" w:rsidP="0000067C">
            <w:pPr>
              <w:jc w:val="center"/>
            </w:pPr>
            <w:r>
              <w:t>май</w:t>
            </w:r>
          </w:p>
          <w:p w:rsidR="0070563B" w:rsidRDefault="0070563B" w:rsidP="0000067C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Pr="00985D01" w:rsidRDefault="0070563B" w:rsidP="005F6A51">
            <w:pPr>
              <w:jc w:val="both"/>
            </w:pPr>
            <w:r w:rsidRPr="00985D01">
              <w:t>выдано 395 справок для получения государственной социальной стипендии</w:t>
            </w:r>
          </w:p>
          <w:p w:rsidR="0070563B" w:rsidRDefault="0070563B">
            <w:pPr>
              <w:ind w:left="-11"/>
              <w:jc w:val="center"/>
            </w:pP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36.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предоставлению муниципальной услуги в соответствии </w:t>
            </w:r>
            <w:r>
              <w:br/>
              <w:t>с Административным регламентом «Адресная материальная помощь малообеспеченным категориям населения, имеющим среднедушевой доход ниже величины прожиточного минимума», утвержденным постановлением Администрации города Челябинска от 30.09.2021 № 344-п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00067C">
            <w:pPr>
              <w:jc w:val="center"/>
            </w:pPr>
            <w:r>
              <w:t xml:space="preserve">апрель </w:t>
            </w:r>
          </w:p>
          <w:p w:rsidR="0070563B" w:rsidRDefault="0070563B" w:rsidP="0000067C">
            <w:pPr>
              <w:jc w:val="center"/>
            </w:pPr>
            <w:r>
              <w:t>май</w:t>
            </w:r>
          </w:p>
          <w:p w:rsidR="0070563B" w:rsidRDefault="0070563B" w:rsidP="0000067C">
            <w:pPr>
              <w:jc w:val="center"/>
              <w:rPr>
                <w:i/>
              </w:rPr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7B595D">
            <w:pPr>
              <w:jc w:val="both"/>
            </w:pPr>
            <w:r>
              <w:t>принято 150 заявлений на оказание материальной помощи малообеспеченным категориям населения, имеющим среднедушевой доход ниже величины прожиточного минимума, сформированы личные дела, составлены акты материально-бытового положения, помощь оказана 146 гражданам на сумму 222 000,00 рублей, 28 гражданам отказано в связи  с отсутствием правовых оснований (недостающие документы, неполные сведения о доходах)</w:t>
            </w:r>
          </w:p>
          <w:p w:rsidR="0070563B" w:rsidRDefault="0070563B" w:rsidP="007B595D">
            <w:pPr>
              <w:jc w:val="both"/>
            </w:pPr>
          </w:p>
          <w:p w:rsidR="0070563B" w:rsidRDefault="0070563B">
            <w:pPr>
              <w:jc w:val="center"/>
            </w:pP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37.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выдаче справок на проезд </w:t>
            </w:r>
            <w:r>
              <w:br/>
              <w:t xml:space="preserve">в муниципальном транспорте гражданам, достигшим возраста 55 лет (женщины) и 60 лет (мужчины), </w:t>
            </w:r>
            <w:r>
              <w:br/>
              <w:t>не пользующимся мерами социальной поддержки по федеральному и региональному законодательству</w:t>
            </w: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00067C">
            <w:pPr>
              <w:jc w:val="center"/>
            </w:pPr>
            <w:r>
              <w:t xml:space="preserve">апрель </w:t>
            </w:r>
          </w:p>
          <w:p w:rsidR="0070563B" w:rsidRDefault="0070563B" w:rsidP="0000067C">
            <w:pPr>
              <w:jc w:val="center"/>
            </w:pPr>
            <w:r>
              <w:t>май</w:t>
            </w:r>
          </w:p>
          <w:p w:rsidR="0070563B" w:rsidRDefault="0070563B" w:rsidP="0000067C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  <w:p w:rsidR="0070563B" w:rsidRDefault="0070563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F6A51">
            <w:pPr>
              <w:jc w:val="both"/>
            </w:pPr>
            <w:r w:rsidRPr="00985D01">
              <w:t>выдано 124 справки на проезд                                 в муниципальном транспорте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38.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предоставлению муниципальной услуги в соответствии </w:t>
            </w:r>
            <w:r>
              <w:br/>
              <w:t xml:space="preserve">с административным регламентом  </w:t>
            </w:r>
            <w:r>
              <w:rPr>
                <w:bCs/>
              </w:rPr>
              <w:t>«Адресная материальная помощь гражданам при возникновении чрезвычайных обстоятельств», утвержденным п</w:t>
            </w:r>
            <w:r>
              <w:t xml:space="preserve">остановлением Администрации города от 31.08.2021 </w:t>
            </w:r>
            <w:r>
              <w:br/>
              <w:t>№ 284-п</w:t>
            </w: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74C61">
            <w:pPr>
              <w:jc w:val="center"/>
            </w:pPr>
            <w:r>
              <w:t xml:space="preserve">апрель </w:t>
            </w:r>
          </w:p>
          <w:p w:rsidR="0070563B" w:rsidRDefault="0070563B" w:rsidP="00A74C61">
            <w:pPr>
              <w:jc w:val="center"/>
            </w:pPr>
            <w:r>
              <w:t>май</w:t>
            </w:r>
          </w:p>
          <w:p w:rsidR="0070563B" w:rsidRDefault="0070563B" w:rsidP="00A74C61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  <w:p w:rsidR="0070563B" w:rsidRDefault="0070563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Pr="00985D01" w:rsidRDefault="0070563B" w:rsidP="005F6A51">
            <w:pPr>
              <w:jc w:val="both"/>
            </w:pPr>
            <w:r>
              <w:t>п</w:t>
            </w:r>
            <w:r w:rsidRPr="00985D01">
              <w:t>оступило 1 заявление на оказание материальной помощи в связи                                с чрезвычайными обстоятельствами, сформировано личное дело, 29.06.2022 направлено в Комитет социальной политики города Челябинска для принятия решения</w:t>
            </w:r>
          </w:p>
          <w:p w:rsidR="0070563B" w:rsidRDefault="0070563B">
            <w:pPr>
              <w:jc w:val="center"/>
            </w:pP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rPr>
          <w:trHeight w:val="92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39.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Организация работы </w:t>
            </w:r>
            <w:r>
              <w:br/>
              <w:t xml:space="preserve">по предоставлению муниципальной услуги в соответствии </w:t>
            </w:r>
            <w:r>
              <w:br/>
              <w:t>с административным регламентом «</w:t>
            </w:r>
            <w:r>
              <w:rPr>
                <w:bCs/>
              </w:rPr>
              <w:t xml:space="preserve">Адресная материальная помощь гражданам, оказавшимся в трудной жизненной ситуации», утвержденным </w:t>
            </w:r>
            <w:r>
              <w:t>постановлением Администрации города  Челябинска от 28.08.2019  №  398-п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74C61">
            <w:pPr>
              <w:jc w:val="center"/>
            </w:pPr>
            <w:r>
              <w:t xml:space="preserve">апрель </w:t>
            </w:r>
          </w:p>
          <w:p w:rsidR="0070563B" w:rsidRDefault="0070563B" w:rsidP="00A74C61">
            <w:pPr>
              <w:jc w:val="center"/>
            </w:pPr>
            <w:r>
              <w:t>май</w:t>
            </w:r>
          </w:p>
          <w:p w:rsidR="0070563B" w:rsidRDefault="0070563B" w:rsidP="00A74C61">
            <w:pPr>
              <w:jc w:val="center"/>
              <w:rPr>
                <w:i/>
              </w:rPr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Pr="00985D01" w:rsidRDefault="0070563B" w:rsidP="005F6A51">
            <w:pPr>
              <w:jc w:val="both"/>
            </w:pPr>
            <w:r w:rsidRPr="00985D01">
              <w:t xml:space="preserve">принято 25 заявлений на оказание материальной помощи в связи </w:t>
            </w:r>
            <w:r>
              <w:br/>
            </w:r>
            <w:r w:rsidRPr="00985D01">
              <w:t>с трудной жизненной ситуацией, сформированы личные дела, составлены акты материально-бытового положения,  помощь оказана 23 гражданам на сумму 185 500,00 рублей, 2 гражданам отказано               в связи с отсутствием оснований</w:t>
            </w:r>
          </w:p>
          <w:p w:rsidR="0070563B" w:rsidRPr="00985D01" w:rsidRDefault="0070563B" w:rsidP="005F6A51">
            <w:pPr>
              <w:jc w:val="both"/>
            </w:pPr>
          </w:p>
          <w:p w:rsidR="0070563B" w:rsidRDefault="0070563B">
            <w:pPr>
              <w:jc w:val="center"/>
            </w:pPr>
          </w:p>
        </w:tc>
      </w:tr>
      <w:tr w:rsidR="0070563B">
        <w:trPr>
          <w:trHeight w:val="96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40.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>Участие в организации и проведении социально значимых мероприятий для граждан пожилого возраста Центрального района города Челябинска</w:t>
            </w: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74C61">
            <w:pPr>
              <w:jc w:val="center"/>
            </w:pPr>
            <w:r>
              <w:t xml:space="preserve">апрель </w:t>
            </w:r>
          </w:p>
          <w:p w:rsidR="0070563B" w:rsidRDefault="0070563B" w:rsidP="00A74C61">
            <w:pPr>
              <w:jc w:val="center"/>
            </w:pPr>
            <w:r>
              <w:t>май</w:t>
            </w:r>
          </w:p>
          <w:p w:rsidR="0070563B" w:rsidRDefault="0070563B" w:rsidP="00A74C61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7B595D">
            <w:pPr>
              <w:jc w:val="both"/>
            </w:pPr>
            <w:r>
              <w:t>управление при</w:t>
            </w:r>
            <w:r w:rsidRPr="00985D01">
              <w:t>няло участие                                 в орг</w:t>
            </w:r>
            <w:r>
              <w:t>анизации и проведении  совместного</w:t>
            </w:r>
            <w:r w:rsidRPr="00985D01">
              <w:t xml:space="preserve"> с администрацией Центрального района города Челябинска  адресного поздравления ветеранов Великой Отечественной войны  - акция «Песни Победы»</w:t>
            </w:r>
            <w:r>
              <w:t xml:space="preserve">, </w:t>
            </w:r>
          </w:p>
          <w:p w:rsidR="0070563B" w:rsidRDefault="0070563B" w:rsidP="007B595D">
            <w:pPr>
              <w:jc w:val="both"/>
            </w:pPr>
            <w:r w:rsidRPr="00D24E01">
              <w:t>организована и проведена встреча 22.06.2022</w:t>
            </w:r>
            <w:r>
              <w:t xml:space="preserve"> </w:t>
            </w:r>
            <w:r w:rsidRPr="00D24E01">
              <w:t>с членами Челябинской городской общественной организации «Дети защитников Отечества, погибших</w:t>
            </w:r>
            <w:r>
              <w:t xml:space="preserve"> </w:t>
            </w:r>
            <w:r w:rsidRPr="00D24E01">
              <w:t>в Великой Отечественной войне»</w:t>
            </w:r>
            <w:r>
              <w:t>, посвященная</w:t>
            </w:r>
            <w:r w:rsidRPr="00D24E01">
              <w:t xml:space="preserve"> 81-ой годовщине начала Великой Отечественной войны</w:t>
            </w:r>
            <w:r>
              <w:t>, н</w:t>
            </w:r>
            <w:r w:rsidRPr="009B36F1">
              <w:t>а мероприятии</w:t>
            </w:r>
            <w:r>
              <w:t xml:space="preserve"> в библиотеке имени А. С. Пушкина присутствовало 19 человек, прошла презентация </w:t>
            </w:r>
            <w:r w:rsidRPr="009B36F1">
              <w:t>книг</w:t>
            </w:r>
            <w:r>
              <w:t>и</w:t>
            </w:r>
            <w:r w:rsidRPr="009B36F1">
              <w:t xml:space="preserve"> о воспоминаниях брата</w:t>
            </w:r>
            <w:r>
              <w:t xml:space="preserve"> </w:t>
            </w:r>
            <w:r w:rsidRPr="009B36F1">
              <w:t>и сестры Окишевых о Великой Отечественной войне «Обож</w:t>
            </w:r>
            <w:r>
              <w:t>ж</w:t>
            </w:r>
            <w:r w:rsidRPr="009B36F1">
              <w:t>енные во</w:t>
            </w:r>
            <w:r>
              <w:t>йной страницы семейной хроники», продемонстрированы хроники старых фотографий на слайд-шоу</w:t>
            </w:r>
          </w:p>
          <w:p w:rsidR="0070563B" w:rsidRDefault="0070563B" w:rsidP="007B595D">
            <w:pPr>
              <w:jc w:val="both"/>
            </w:pPr>
            <w:r w:rsidRPr="009B36F1">
              <w:t xml:space="preserve">  </w:t>
            </w: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rPr>
          <w:trHeight w:val="96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41.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48685C">
            <w:pPr>
              <w:jc w:val="both"/>
            </w:pPr>
            <w:r>
              <w:t xml:space="preserve">Организация работы </w:t>
            </w:r>
            <w:r>
              <w:br/>
              <w:t xml:space="preserve">по предоставлению государственной услуги в соответствии </w:t>
            </w:r>
            <w:r>
              <w:br/>
              <w:t xml:space="preserve">с административным регламентом «Назначение и выплата государственной социальной помощи </w:t>
            </w:r>
            <w:r>
              <w:br/>
              <w:t xml:space="preserve">в виде единовременного социального пособия», </w:t>
            </w:r>
            <w:r>
              <w:rPr>
                <w:bCs/>
              </w:rPr>
              <w:t>утвержденным п</w:t>
            </w:r>
            <w:r>
              <w:t xml:space="preserve">остановлением Правительства Челябинской области от 17.09.2021 </w:t>
            </w:r>
            <w:r>
              <w:br/>
              <w:t>№ 430-П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74C61">
            <w:pPr>
              <w:jc w:val="center"/>
            </w:pPr>
            <w:r>
              <w:t xml:space="preserve">апрель </w:t>
            </w:r>
          </w:p>
          <w:p w:rsidR="0070563B" w:rsidRDefault="0070563B" w:rsidP="00A74C61">
            <w:pPr>
              <w:jc w:val="center"/>
            </w:pPr>
            <w:r>
              <w:t>май</w:t>
            </w:r>
          </w:p>
          <w:p w:rsidR="0070563B" w:rsidRDefault="0070563B" w:rsidP="00A74C61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Pr="00985D01" w:rsidRDefault="0070563B" w:rsidP="005F6A51">
            <w:pPr>
              <w:jc w:val="both"/>
            </w:pPr>
            <w:r w:rsidRPr="00985D01">
              <w:t xml:space="preserve">поступило 581 заявление </w:t>
            </w:r>
            <w:r>
              <w:br/>
            </w:r>
            <w:r w:rsidRPr="00985D01">
              <w:t>о предоставлении государственной услуги «Выплата единовременного социального пособия» из средств областного бюджета, заявления рассмотрен</w:t>
            </w:r>
            <w:r>
              <w:t>ы на заседании комиссии, единовременное социальное пособие назначено</w:t>
            </w:r>
            <w:r w:rsidRPr="00985D01">
              <w:t xml:space="preserve"> своевременно; личные дела переданы  на выплату</w:t>
            </w:r>
          </w:p>
          <w:p w:rsidR="0070563B" w:rsidRDefault="0070563B">
            <w:pPr>
              <w:jc w:val="center"/>
            </w:pPr>
          </w:p>
        </w:tc>
      </w:tr>
      <w:tr w:rsidR="0070563B">
        <w:trPr>
          <w:trHeight w:val="96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42.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>по предоставлению санаторно-курортного оздоровления отдельным категориям населения:</w:t>
            </w:r>
          </w:p>
          <w:p w:rsidR="0070563B" w:rsidRDefault="0070563B">
            <w:pPr>
              <w:jc w:val="both"/>
            </w:pPr>
            <w:r>
              <w:t>- оздоровления граждан льготных категорий, пенсионеров;</w:t>
            </w:r>
          </w:p>
          <w:p w:rsidR="0070563B" w:rsidRDefault="0070563B">
            <w:pPr>
              <w:jc w:val="both"/>
            </w:pPr>
            <w:r>
              <w:t xml:space="preserve"> - санаторно-курортного и загородного оздоровления детей школьного возраста;</w:t>
            </w:r>
          </w:p>
          <w:p w:rsidR="0070563B" w:rsidRDefault="0070563B">
            <w:pPr>
              <w:jc w:val="both"/>
            </w:pPr>
            <w:r>
              <w:t xml:space="preserve">- оздоровления детей с ограниченными возможностями здоровья </w:t>
            </w:r>
            <w:r>
              <w:br/>
              <w:t>в социально-реабилитационных центрах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74C61">
            <w:pPr>
              <w:jc w:val="center"/>
            </w:pPr>
            <w:r>
              <w:t xml:space="preserve">апрель </w:t>
            </w:r>
          </w:p>
          <w:p w:rsidR="0070563B" w:rsidRDefault="0070563B" w:rsidP="00A74C61">
            <w:pPr>
              <w:jc w:val="center"/>
            </w:pPr>
            <w:r>
              <w:t>май</w:t>
            </w:r>
          </w:p>
          <w:p w:rsidR="0070563B" w:rsidRDefault="0070563B" w:rsidP="00A74C61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Курбатова И. П., начальник отдела реализации муниципальных программ,</w:t>
            </w:r>
          </w:p>
          <w:p w:rsidR="0070563B" w:rsidRDefault="0070563B">
            <w:pPr>
              <w:jc w:val="center"/>
            </w:pPr>
            <w:r>
              <w:t>Калинина Е. В., начальник отдела семьи и назначения детских  пособий</w:t>
            </w:r>
          </w:p>
          <w:p w:rsidR="0070563B" w:rsidRDefault="0070563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5F6A51">
            <w:pPr>
              <w:jc w:val="both"/>
            </w:pPr>
            <w:r>
              <w:t>выдано 58 путевок на санаторное и загородное оздоровление детей, 17 направлений в социально-реабилитационный центр,</w:t>
            </w:r>
          </w:p>
          <w:p w:rsidR="0070563B" w:rsidRDefault="0070563B" w:rsidP="0048685C">
            <w:pPr>
              <w:jc w:val="both"/>
            </w:pPr>
            <w:r w:rsidRPr="00985D01">
              <w:t xml:space="preserve">поставлено  в очередь </w:t>
            </w:r>
            <w:r>
              <w:t xml:space="preserve">для получения путевок </w:t>
            </w:r>
            <w:r w:rsidRPr="00985D01">
              <w:t xml:space="preserve">в социально-оздоровительный центр «Утес» </w:t>
            </w:r>
            <w:r>
              <w:t>-</w:t>
            </w:r>
            <w:r w:rsidRPr="00985D01">
              <w:t xml:space="preserve"> 18 </w:t>
            </w:r>
            <w:r>
              <w:t>граждан пожилого возраста</w:t>
            </w:r>
            <w:r w:rsidRPr="00985D01">
              <w:t xml:space="preserve">, в социально-оздоровительный центр «Тополек» </w:t>
            </w:r>
            <w:r>
              <w:t>-</w:t>
            </w:r>
            <w:r w:rsidRPr="00985D01">
              <w:t xml:space="preserve"> 5 </w:t>
            </w:r>
            <w:r>
              <w:t>граждан</w:t>
            </w:r>
            <w:r w:rsidRPr="00985D01">
              <w:t>, на санаторно-к</w:t>
            </w:r>
            <w:r>
              <w:t>урортное оздоровление - 5 граждан;</w:t>
            </w:r>
            <w:r w:rsidRPr="00985D01">
              <w:t xml:space="preserve"> выдано  12 путевок  в социально-оздоровительный центр</w:t>
            </w:r>
            <w:r>
              <w:t xml:space="preserve"> «Утес», 8 -</w:t>
            </w:r>
            <w:r w:rsidRPr="00985D01">
              <w:t xml:space="preserve"> </w:t>
            </w:r>
            <w:r>
              <w:br/>
            </w:r>
            <w:r w:rsidRPr="00985D01">
              <w:t>в социально-оздоровительный центр «Тополек»</w:t>
            </w:r>
          </w:p>
        </w:tc>
      </w:tr>
      <w:tr w:rsidR="0070563B">
        <w:trPr>
          <w:trHeight w:val="99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43.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и проведение заседаний комиссии по рассмотрению спорных вопросов, возникающих при предоставлении мер социальной поддержки отдельным категориям граждан, проведение работы </w:t>
            </w:r>
            <w:r>
              <w:br/>
              <w:t>по взысканию излишне выплаченных сумм пособий, компенсаций, выплат</w:t>
            </w: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74C61">
            <w:pPr>
              <w:jc w:val="center"/>
            </w:pPr>
            <w:r>
              <w:t xml:space="preserve">апрель </w:t>
            </w:r>
          </w:p>
          <w:p w:rsidR="0070563B" w:rsidRDefault="0070563B" w:rsidP="00A74C61">
            <w:pPr>
              <w:jc w:val="center"/>
            </w:pPr>
            <w:r>
              <w:t>май</w:t>
            </w:r>
          </w:p>
          <w:p w:rsidR="0070563B" w:rsidRDefault="0070563B" w:rsidP="00A74C61">
            <w:pPr>
              <w:jc w:val="center"/>
              <w:rPr>
                <w:i/>
              </w:rPr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 xml:space="preserve">Елагина Д. Р., 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bookmarkStart w:id="11" w:name="OLE_LINK224"/>
            <w:bookmarkStart w:id="12" w:name="OLE_LINK225"/>
            <w:bookmarkStart w:id="13" w:name="OLE_LINK226"/>
            <w:r>
              <w:t>проведено 3 заседания комиссии,</w:t>
            </w:r>
            <w:r>
              <w:rPr>
                <w:color w:val="FF0000"/>
              </w:rPr>
              <w:t xml:space="preserve"> </w:t>
            </w:r>
            <w:r>
              <w:t xml:space="preserve">рассмотрено 71 случай возникновения </w:t>
            </w:r>
            <w:bookmarkStart w:id="14" w:name="OLE_LINK59"/>
            <w:bookmarkStart w:id="15" w:name="OLE_LINK60"/>
            <w:r>
              <w:t xml:space="preserve">излишне </w:t>
            </w:r>
            <w:bookmarkEnd w:id="11"/>
            <w:bookmarkEnd w:id="12"/>
            <w:bookmarkEnd w:id="13"/>
            <w:bookmarkEnd w:id="14"/>
            <w:bookmarkEnd w:id="15"/>
            <w:r>
              <w:t>выплаченных сумм по вине получателей: 28.04.2022 (28 дел), 09.06.2022 (27 дел), 30.06.2022 (16 дел),</w:t>
            </w:r>
            <w:r>
              <w:rPr>
                <w:color w:val="FF0000"/>
              </w:rPr>
              <w:t xml:space="preserve"> </w:t>
            </w:r>
            <w:r>
              <w:t xml:space="preserve">проводится работа по взысканию излишне </w:t>
            </w:r>
            <w:bookmarkStart w:id="16" w:name="OLE_LINK229"/>
            <w:bookmarkStart w:id="17" w:name="OLE_LINK227"/>
            <w:bookmarkStart w:id="18" w:name="OLE_LINK228"/>
            <w:r>
              <w:t>выплаченных сумм – подготовка писем, решений, квитанций</w:t>
            </w:r>
            <w:bookmarkEnd w:id="16"/>
            <w:bookmarkEnd w:id="17"/>
            <w:bookmarkEnd w:id="18"/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rPr>
          <w:trHeight w:val="100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44.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shd w:val="clear" w:color="auto" w:fill="FFFFFF"/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профилактике семейного неблагополучия в соответствии </w:t>
            </w:r>
            <w:r>
              <w:br/>
              <w:t xml:space="preserve">с Порядком </w:t>
            </w:r>
            <w:r>
              <w:rPr>
                <w:bCs/>
                <w:spacing w:val="4"/>
              </w:rPr>
              <w:t>осуществления деятельности по выявлению детей, нуждающихся в государственной защите, и устранению причин нарушения их прав и законных интересов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74C61">
            <w:pPr>
              <w:jc w:val="center"/>
            </w:pPr>
            <w:r>
              <w:t xml:space="preserve">апрель </w:t>
            </w:r>
          </w:p>
          <w:p w:rsidR="0070563B" w:rsidRDefault="0070563B" w:rsidP="00A74C61">
            <w:pPr>
              <w:jc w:val="center"/>
            </w:pPr>
            <w:r>
              <w:t>май</w:t>
            </w:r>
          </w:p>
          <w:p w:rsidR="0070563B" w:rsidRDefault="0070563B" w:rsidP="00A74C61">
            <w:pPr>
              <w:ind w:right="20"/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right="20"/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74C61">
            <w:pPr>
              <w:ind w:right="20"/>
              <w:jc w:val="both"/>
            </w:pPr>
            <w:r>
              <w:t xml:space="preserve">в течение квартала поступило  35 сообщений о нарушении прав детей, выявлено и поставлено на учет 16 семей, в них детей - 23, в том числе поставлено на учет в категорию «социально-опасные» — 2 семьи, </w:t>
            </w:r>
            <w:r>
              <w:br/>
              <w:t xml:space="preserve">в категорию «трудная жизненная ситуация» — 14 семей. Снято с учета 18 семей, в том числе по улучшению положения — 13. Проведено 57 плановых патронажей семей </w:t>
            </w:r>
          </w:p>
        </w:tc>
      </w:tr>
      <w:tr w:rsidR="0070563B">
        <w:trPr>
          <w:trHeight w:val="88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45.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right="20"/>
              <w:jc w:val="both"/>
            </w:pPr>
            <w:r>
              <w:t xml:space="preserve">Организация и проведение заседаний межведомственной комиссии </w:t>
            </w:r>
            <w:r>
              <w:br/>
              <w:t>по работе с семьями и детьми при администрации Центрального района города Челябинска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74C61">
            <w:pPr>
              <w:jc w:val="center"/>
            </w:pPr>
            <w:r>
              <w:t xml:space="preserve">апрель </w:t>
            </w:r>
          </w:p>
          <w:p w:rsidR="0070563B" w:rsidRDefault="0070563B" w:rsidP="00A74C61">
            <w:pPr>
              <w:jc w:val="center"/>
            </w:pPr>
            <w:r>
              <w:t>май</w:t>
            </w:r>
          </w:p>
          <w:p w:rsidR="0070563B" w:rsidRDefault="0070563B" w:rsidP="00A74C61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right="20"/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right="20"/>
              <w:jc w:val="both"/>
            </w:pPr>
            <w:r>
              <w:t xml:space="preserve">проведено 5 заседаний комиссии </w:t>
            </w:r>
            <w:r>
              <w:br/>
              <w:t>по работе с семьями и детьми:  01.04.2022, 26.04.2022, 30.05.2022, 23.06.2022, 29.06.2022</w:t>
            </w:r>
          </w:p>
        </w:tc>
      </w:tr>
      <w:tr w:rsidR="0070563B">
        <w:trPr>
          <w:trHeight w:val="189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46.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color w:val="000000"/>
              </w:rPr>
            </w:pPr>
            <w:r>
              <w:t xml:space="preserve">Организация и проведение работы </w:t>
            </w:r>
            <w:r>
              <w:br/>
              <w:t xml:space="preserve">по назначению и выплате государственных пособий </w:t>
            </w:r>
            <w:r>
              <w:br/>
              <w:t xml:space="preserve">в соответствии с Федеральным законом от 19.05.1995 № 81-ФЗ </w:t>
            </w:r>
            <w:r>
              <w:br/>
              <w:t xml:space="preserve">«О государственных пособиях гражданам, имеющим детей», законами Челябинской области от 27.10.2005 </w:t>
            </w:r>
            <w:r>
              <w:br/>
              <w:t xml:space="preserve">№ 417-ЗО «Об областном единовременном пособии при рождении ребенка», от 30.08.2012 </w:t>
            </w:r>
            <w:r>
              <w:br/>
              <w:t xml:space="preserve">№ 371-ЗО «О ежемесячном пособии </w:t>
            </w:r>
            <w:r>
              <w:br/>
              <w:t xml:space="preserve">по уходу за ребенком в возрасте </w:t>
            </w:r>
            <w:r>
              <w:br/>
              <w:t>от полутора до трех лет»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74C61">
            <w:pPr>
              <w:jc w:val="center"/>
            </w:pPr>
            <w:r>
              <w:t xml:space="preserve">апрель </w:t>
            </w:r>
          </w:p>
          <w:p w:rsidR="0070563B" w:rsidRDefault="0070563B" w:rsidP="00A74C61">
            <w:pPr>
              <w:jc w:val="center"/>
            </w:pPr>
            <w:r>
              <w:t>май</w:t>
            </w:r>
          </w:p>
          <w:p w:rsidR="0070563B" w:rsidRDefault="0070563B" w:rsidP="00A74C61">
            <w:pPr>
              <w:ind w:right="20"/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Калинина Е. В., начальник отдела семьи и назначения детских  пособий,</w:t>
            </w:r>
          </w:p>
          <w:p w:rsidR="0070563B" w:rsidRDefault="0070563B">
            <w:pPr>
              <w:jc w:val="center"/>
            </w:pPr>
            <w:r>
              <w:t xml:space="preserve">Елагина Д. Р., 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принято 342 заявления на назначение государственных пособий, в том числе: областное единовременное пособие  в связи с рождением ребенка — 143, пособие на ребенка — 139, ежемесячная денежная выплата, назначаемая в случае рождения третьего ребенка и (или) последующих детей до достижения ребенком возраста трех лет — 60;</w:t>
            </w:r>
          </w:p>
          <w:p w:rsidR="0070563B" w:rsidRDefault="0070563B">
            <w:pPr>
              <w:contextualSpacing/>
              <w:jc w:val="both"/>
            </w:pPr>
            <w:bookmarkStart w:id="19" w:name="OLE_LINK32"/>
            <w:bookmarkStart w:id="20" w:name="OLE_LINK64"/>
            <w:bookmarkStart w:id="21" w:name="OLE_LINK65"/>
            <w:r>
              <w:t xml:space="preserve"> </w:t>
            </w:r>
            <w:bookmarkEnd w:id="19"/>
            <w:bookmarkEnd w:id="20"/>
            <w:bookmarkEnd w:id="21"/>
            <w:r>
              <w:t xml:space="preserve">выплата областного единовременного пособия при рождении ребенка произведена через кредитные учреждения 233 гражданам на сумму </w:t>
            </w:r>
            <w:r>
              <w:br/>
              <w:t>1 206 000,00 руб., через почтовые отделения выплата не осуществлялась</w:t>
            </w:r>
            <w:bookmarkStart w:id="22" w:name="OLE_LINK2041"/>
            <w:bookmarkStart w:id="23" w:name="OLE_LINK2051"/>
            <w:bookmarkStart w:id="24" w:name="OLE_LINK2061"/>
            <w:bookmarkStart w:id="25" w:name="OLE_LINK721"/>
            <w:bookmarkStart w:id="26" w:name="OLE_LINK751"/>
            <w:bookmarkStart w:id="27" w:name="OLE_LINK1711"/>
            <w:bookmarkStart w:id="28" w:name="OLE_LINK17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r>
              <w:t>;</w:t>
            </w:r>
            <w:bookmarkStart w:id="29" w:name="OLE_LINK209"/>
            <w:bookmarkStart w:id="30" w:name="OLE_LINK36"/>
            <w:bookmarkStart w:id="31" w:name="OLE_LINK37"/>
            <w:bookmarkStart w:id="32" w:name="OLE_LINK69"/>
            <w:bookmarkStart w:id="33" w:name="OLE_LINK210"/>
            <w:bookmarkStart w:id="34" w:name="OLE_LINK211"/>
            <w:bookmarkStart w:id="35" w:name="OLE_LINK76"/>
            <w:bookmarkStart w:id="36" w:name="OLE_LINK77"/>
            <w:bookmarkStart w:id="37" w:name="OLE_LINK70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</w:p>
          <w:p w:rsidR="0070563B" w:rsidRDefault="0070563B" w:rsidP="0048685C">
            <w:pPr>
              <w:contextualSpacing/>
              <w:jc w:val="both"/>
            </w:pPr>
            <w:r>
              <w:t xml:space="preserve">выплата, назначаемая в случае рождения третьего ребенка и (или) последующих детей до достижения </w:t>
            </w: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rPr>
          <w:trHeight w:val="189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8048D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  <w:rPr>
                <w:color w:val="000000"/>
              </w:rPr>
            </w:pPr>
            <w:r>
              <w:t xml:space="preserve">ребенком возраста трех лет, предоставлена </w:t>
            </w:r>
            <w:bookmarkStart w:id="38" w:name="OLE_LINK201"/>
            <w:bookmarkStart w:id="39" w:name="OLE_LINK202"/>
            <w:bookmarkStart w:id="40" w:name="OLE_LINK203"/>
            <w:r>
              <w:t>через кредитные учреждения</w:t>
            </w:r>
            <w:bookmarkEnd w:id="38"/>
            <w:bookmarkEnd w:id="39"/>
            <w:bookmarkEnd w:id="40"/>
            <w:r>
              <w:t xml:space="preserve"> 262 гражданам на сумму 11 217 190,03 руб., через почтовые отделения – 3 гражданам </w:t>
            </w:r>
            <w:r>
              <w:br/>
              <w:t>на сумму 97 624,39 руб.</w:t>
            </w:r>
          </w:p>
        </w:tc>
      </w:tr>
      <w:tr w:rsidR="0070563B">
        <w:trPr>
          <w:trHeight w:val="189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47.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Организация  и проведение работы </w:t>
            </w:r>
            <w:r>
              <w:br/>
              <w:t xml:space="preserve">по приему документов, предоставлению  ежемесячной выплаты в связи </w:t>
            </w:r>
            <w:r>
              <w:br/>
              <w:t xml:space="preserve">с рождением первого ребенка </w:t>
            </w:r>
            <w:r>
              <w:br/>
              <w:t xml:space="preserve">в соответствии с Федеральным законом от 28.12.2017 № 418-ФЗ </w:t>
            </w:r>
            <w:r>
              <w:br/>
              <w:t>«О ежемесячных выплатах семьям, имеющим детей»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8048D">
            <w:pPr>
              <w:jc w:val="center"/>
            </w:pPr>
            <w:r>
              <w:t xml:space="preserve">апрель </w:t>
            </w:r>
          </w:p>
          <w:p w:rsidR="0070563B" w:rsidRDefault="0070563B" w:rsidP="00A8048D">
            <w:pPr>
              <w:jc w:val="center"/>
            </w:pPr>
            <w:r>
              <w:t>май</w:t>
            </w:r>
          </w:p>
          <w:p w:rsidR="0070563B" w:rsidRDefault="0070563B" w:rsidP="00A8048D">
            <w:pPr>
              <w:ind w:right="20"/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Калинина Е. В., начальник отдела семьи и назначения детских  пособий,</w:t>
            </w:r>
          </w:p>
          <w:p w:rsidR="0070563B" w:rsidRDefault="0070563B">
            <w:pPr>
              <w:jc w:val="center"/>
            </w:pPr>
            <w:r>
              <w:t xml:space="preserve">Елагина Д. Р., 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принято 207 заявлений  </w:t>
            </w:r>
            <w:r>
              <w:rPr>
                <w:color w:val="000000"/>
              </w:rPr>
              <w:br/>
              <w:t xml:space="preserve">на предоставление государственной услуги, </w:t>
            </w:r>
          </w:p>
          <w:p w:rsidR="0070563B" w:rsidRDefault="0070563B">
            <w:pPr>
              <w:jc w:val="both"/>
            </w:pPr>
            <w:r>
              <w:t xml:space="preserve">выплата сформирована на кредитные учреждения 650 гражданам на сумму 28 007 352,08 руб., выплата </w:t>
            </w:r>
            <w:r>
              <w:br/>
              <w:t xml:space="preserve">на почтовые отделения </w:t>
            </w:r>
            <w:r>
              <w:br/>
              <w:t xml:space="preserve">не производилась </w:t>
            </w:r>
          </w:p>
          <w:p w:rsidR="0070563B" w:rsidRDefault="0070563B">
            <w:pPr>
              <w:jc w:val="both"/>
            </w:pPr>
          </w:p>
          <w:p w:rsidR="0070563B" w:rsidRDefault="0070563B">
            <w:pPr>
              <w:jc w:val="both"/>
            </w:pPr>
          </w:p>
        </w:tc>
      </w:tr>
      <w:tr w:rsidR="0070563B">
        <w:trPr>
          <w:trHeight w:val="189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48.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Организация и проведение  работы </w:t>
            </w:r>
            <w:r>
              <w:br/>
              <w:t xml:space="preserve">по приему документов и назначению муниципального пособия неработающим родителям детей-инвалидов, воспитывающих их </w:t>
            </w:r>
            <w:r>
              <w:br/>
              <w:t xml:space="preserve">в неполных семьях в соответствии </w:t>
            </w:r>
            <w:r>
              <w:br/>
              <w:t xml:space="preserve">с Административным регламентом «Назначение и выплата муниципального пособия неработающим родителям (иным законным представителям), воспитывающим детей-инвалидов </w:t>
            </w:r>
            <w:r>
              <w:br/>
              <w:t xml:space="preserve">в неполных малообеспеченных семьях», утвержденным постановлением Администрации города Челябинска </w:t>
            </w:r>
            <w:r>
              <w:br/>
              <w:t xml:space="preserve">от 17.02.2016 № 69-п </w:t>
            </w:r>
          </w:p>
          <w:p w:rsidR="0070563B" w:rsidRDefault="0070563B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  <w:p w:rsidR="0070563B" w:rsidRDefault="0070563B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8048D">
            <w:pPr>
              <w:jc w:val="center"/>
            </w:pPr>
            <w:r>
              <w:t xml:space="preserve">апрель </w:t>
            </w:r>
          </w:p>
          <w:p w:rsidR="0070563B" w:rsidRDefault="0070563B" w:rsidP="00A8048D">
            <w:pPr>
              <w:jc w:val="center"/>
            </w:pPr>
            <w:r>
              <w:t>май</w:t>
            </w:r>
          </w:p>
          <w:p w:rsidR="0070563B" w:rsidRDefault="0070563B" w:rsidP="00A8048D">
            <w:pPr>
              <w:ind w:right="20"/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Калинина Е. В., начальник отдела семьи и назначения детских  пособий,</w:t>
            </w:r>
          </w:p>
          <w:p w:rsidR="0070563B" w:rsidRDefault="0070563B">
            <w:pPr>
              <w:jc w:val="center"/>
            </w:pPr>
            <w:r>
              <w:t xml:space="preserve">Елагина Д. Р., 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8048D">
            <w:pPr>
              <w:jc w:val="both"/>
            </w:pPr>
            <w:r>
              <w:rPr>
                <w:color w:val="000000"/>
              </w:rPr>
              <w:t xml:space="preserve">принято 6 заявлений с документами </w:t>
            </w:r>
            <w:r>
              <w:rPr>
                <w:color w:val="000000"/>
              </w:rPr>
              <w:br/>
            </w:r>
            <w:r>
              <w:t xml:space="preserve">на выплату муниципального пособия неработающим родителям (иным законным представителям), воспитывающим детей-инвалидов </w:t>
            </w:r>
            <w:r>
              <w:br/>
              <w:t>в неполных малообеспеченных семьях 20 гражданам на сумму 118</w:t>
            </w:r>
            <w:r>
              <w:rPr>
                <w:lang w:val="en-US"/>
              </w:rPr>
              <w:t> </w:t>
            </w:r>
            <w:r>
              <w:t>000,00 руб. через ПАО «Сбербанк»</w:t>
            </w: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20"/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rPr>
          <w:trHeight w:val="84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49.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работы по приему документов и назначению ежемесячной денежной выплаты на ребенка </w:t>
            </w:r>
            <w:r>
              <w:rPr>
                <w:color w:val="000000"/>
              </w:rPr>
              <w:br/>
              <w:t xml:space="preserve">в возрасте от трех до семи лет включительно в соответствии с Указом Президента Российской Федерации </w:t>
            </w:r>
            <w:r>
              <w:rPr>
                <w:color w:val="000000"/>
              </w:rPr>
              <w:br/>
              <w:t xml:space="preserve">от 20.03.2020 № 199 </w:t>
            </w:r>
            <w:r>
              <w:rPr>
                <w:color w:val="000000"/>
              </w:rPr>
              <w:br/>
              <w:t xml:space="preserve">«О дополнительных мерах государственной поддержки семей, имеющих детей» и Законом Челябинской области от 09.04.2020 </w:t>
            </w:r>
            <w:r>
              <w:rPr>
                <w:color w:val="000000"/>
              </w:rPr>
              <w:br/>
              <w:t xml:space="preserve">№ 126-ЗО «О ежемесячной денежной выплате на ребенка в возрасте от трех </w:t>
            </w:r>
            <w:r>
              <w:rPr>
                <w:color w:val="000000"/>
              </w:rPr>
              <w:br/>
              <w:t>до семи лет включительно»</w:t>
            </w:r>
          </w:p>
          <w:p w:rsidR="0070563B" w:rsidRDefault="0070563B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  <w:rPr>
                <w:color w:val="000000"/>
              </w:rPr>
            </w:pPr>
          </w:p>
          <w:p w:rsidR="0070563B" w:rsidRDefault="0070563B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8048D">
            <w:pPr>
              <w:jc w:val="center"/>
            </w:pPr>
            <w:r>
              <w:t xml:space="preserve">апрель </w:t>
            </w:r>
          </w:p>
          <w:p w:rsidR="0070563B" w:rsidRDefault="0070563B" w:rsidP="00A8048D">
            <w:pPr>
              <w:jc w:val="center"/>
            </w:pPr>
            <w:r>
              <w:t>май</w:t>
            </w:r>
          </w:p>
          <w:p w:rsidR="0070563B" w:rsidRDefault="0070563B" w:rsidP="00A8048D">
            <w:pPr>
              <w:ind w:right="20"/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Калинина Е. В., начальник отдела семьи и назначения детских  пособий,</w:t>
            </w:r>
          </w:p>
          <w:p w:rsidR="0070563B" w:rsidRDefault="0070563B">
            <w:pPr>
              <w:jc w:val="center"/>
            </w:pPr>
            <w:r>
              <w:t xml:space="preserve">Елагина Д. Р., 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принято 842 заявления на назначение выплаты;</w:t>
            </w:r>
          </w:p>
          <w:p w:rsidR="0070563B" w:rsidRDefault="0070563B">
            <w:pPr>
              <w:jc w:val="both"/>
            </w:pPr>
            <w:r>
              <w:t xml:space="preserve">ежемесячная денежная выплата </w:t>
            </w:r>
            <w:r>
              <w:br/>
              <w:t xml:space="preserve">на ребенка в возрасте от 3 до 7 лет включительно сформирована </w:t>
            </w:r>
            <w:r>
              <w:br/>
              <w:t>в кредитные учреждения 862 гражданам на сумму 38 065 888,21 руб., на почтовые отделения 25 гражданам</w:t>
            </w:r>
            <w:r>
              <w:br/>
              <w:t>на сумму 903 669,77 руб.</w:t>
            </w:r>
          </w:p>
          <w:p w:rsidR="0070563B" w:rsidRDefault="0070563B">
            <w:pPr>
              <w:jc w:val="center"/>
            </w:pPr>
          </w:p>
        </w:tc>
      </w:tr>
      <w:tr w:rsidR="0070563B"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50.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и проведение работы  </w:t>
            </w:r>
            <w:r>
              <w:br/>
              <w:t>по формированию и выдаче заявителям справок о статусе  малообеспеченной семьи</w:t>
            </w:r>
          </w:p>
          <w:p w:rsidR="0070563B" w:rsidRDefault="0070563B">
            <w:pPr>
              <w:jc w:val="both"/>
            </w:pP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8048D">
            <w:pPr>
              <w:jc w:val="center"/>
            </w:pPr>
            <w:r>
              <w:t xml:space="preserve">апрель </w:t>
            </w:r>
          </w:p>
          <w:p w:rsidR="0070563B" w:rsidRDefault="0070563B" w:rsidP="00A8048D">
            <w:pPr>
              <w:jc w:val="center"/>
            </w:pPr>
            <w:r>
              <w:t>май</w:t>
            </w:r>
          </w:p>
          <w:p w:rsidR="0070563B" w:rsidRDefault="0070563B" w:rsidP="00A8048D">
            <w:pPr>
              <w:ind w:right="20"/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8048D">
            <w:pPr>
              <w:ind w:left="-11"/>
              <w:jc w:val="both"/>
            </w:pPr>
            <w:r>
              <w:t>выдано  137 справок о статусе малообеспеченности</w:t>
            </w:r>
          </w:p>
        </w:tc>
      </w:tr>
      <w:tr w:rsidR="0070563B">
        <w:trPr>
          <w:trHeight w:val="93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51.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  <w:r>
              <w:t xml:space="preserve">и проведение работы </w:t>
            </w:r>
            <w:r>
              <w:br/>
            </w:r>
            <w:r>
              <w:rPr>
                <w:color w:val="000000"/>
              </w:rPr>
              <w:t xml:space="preserve">по приему документов на областной материнский капитал в соответствии </w:t>
            </w:r>
            <w:r>
              <w:rPr>
                <w:color w:val="000000"/>
              </w:rPr>
              <w:br/>
              <w:t xml:space="preserve">с Законом Челябинской области </w:t>
            </w:r>
            <w:r>
              <w:rPr>
                <w:color w:val="000000"/>
              </w:rPr>
              <w:br/>
              <w:t>от 15.12.2011 № 251-ЗО</w:t>
            </w:r>
            <w:r>
              <w:rPr>
                <w:color w:val="000000"/>
              </w:rPr>
              <w:br/>
              <w:t xml:space="preserve">«О дополнительных мерах социальной поддержки семей, имеющих детей, </w:t>
            </w:r>
            <w:r>
              <w:rPr>
                <w:color w:val="000000"/>
              </w:rPr>
              <w:br/>
              <w:t>в Челябинской области»</w:t>
            </w:r>
          </w:p>
          <w:p w:rsidR="0070563B" w:rsidRDefault="0070563B">
            <w:pPr>
              <w:jc w:val="both"/>
              <w:rPr>
                <w:color w:val="000000"/>
              </w:rPr>
            </w:pPr>
          </w:p>
          <w:p w:rsidR="0070563B" w:rsidRDefault="0070563B">
            <w:pPr>
              <w:jc w:val="both"/>
              <w:rPr>
                <w:color w:val="000000"/>
              </w:rPr>
            </w:pPr>
          </w:p>
          <w:p w:rsidR="0070563B" w:rsidRDefault="0070563B">
            <w:pPr>
              <w:jc w:val="both"/>
              <w:rPr>
                <w:color w:val="000000"/>
              </w:rPr>
            </w:pPr>
          </w:p>
          <w:p w:rsidR="0070563B" w:rsidRDefault="0070563B">
            <w:pPr>
              <w:jc w:val="both"/>
              <w:rPr>
                <w:color w:val="000000"/>
              </w:rPr>
            </w:pP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8048D">
            <w:pPr>
              <w:jc w:val="center"/>
            </w:pPr>
            <w:r>
              <w:t xml:space="preserve">апрель </w:t>
            </w:r>
          </w:p>
          <w:p w:rsidR="0070563B" w:rsidRDefault="0070563B" w:rsidP="00A8048D">
            <w:pPr>
              <w:jc w:val="center"/>
            </w:pPr>
            <w:r>
              <w:t>май</w:t>
            </w:r>
          </w:p>
          <w:p w:rsidR="0070563B" w:rsidRDefault="0070563B" w:rsidP="00A8048D">
            <w:pPr>
              <w:ind w:right="20"/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51" w:right="34"/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8048D">
            <w:pPr>
              <w:ind w:left="-51" w:right="34"/>
              <w:jc w:val="both"/>
            </w:pPr>
            <w:r>
              <w:t xml:space="preserve">принято 27 заявлений, личные дела сформированы, переданы </w:t>
            </w:r>
            <w:r>
              <w:br/>
              <w:t>в Министерство социальных отношений Челябинской области</w:t>
            </w: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rPr>
          <w:trHeight w:val="93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52.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rPr>
                <w:color w:val="000000"/>
              </w:rPr>
              <w:t xml:space="preserve">Организация и проведение работы </w:t>
            </w:r>
            <w:r>
              <w:rPr>
                <w:color w:val="000000"/>
              </w:rPr>
              <w:br/>
              <w:t xml:space="preserve">по приему документов на социальную выплату многодетной семье </w:t>
            </w:r>
            <w:r>
              <w:rPr>
                <w:color w:val="000000"/>
              </w:rPr>
              <w:br/>
              <w:t xml:space="preserve">в соответствии с постановлением Правительства Челябинской области </w:t>
            </w:r>
            <w:r>
              <w:rPr>
                <w:color w:val="000000"/>
              </w:rPr>
              <w:br/>
              <w:t xml:space="preserve">от 24.10.2018  № 485-П «О порядке предоставления гражданам социальной выплаты на приобретение жилого помещения взамен предоставления </w:t>
            </w:r>
            <w:r>
              <w:rPr>
                <w:color w:val="000000"/>
              </w:rPr>
              <w:br/>
              <w:t xml:space="preserve">в собственность бесплатно земельных участков, находящихся </w:t>
            </w:r>
            <w:r>
              <w:rPr>
                <w:color w:val="000000"/>
              </w:rPr>
              <w:br/>
              <w:t xml:space="preserve">в государственной или муниципальной собственности, для индивидуального жилищного строительства или ведения личного подсобного хозяйства </w:t>
            </w:r>
            <w:r>
              <w:rPr>
                <w:color w:val="000000"/>
              </w:rPr>
              <w:br/>
              <w:t xml:space="preserve">с возведением жилого дома </w:t>
            </w:r>
            <w:r>
              <w:rPr>
                <w:color w:val="000000"/>
              </w:rPr>
              <w:br/>
              <w:t>на приусадебном земельном участке»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8048D">
            <w:pPr>
              <w:jc w:val="center"/>
            </w:pPr>
            <w:r>
              <w:t xml:space="preserve">апрель </w:t>
            </w:r>
          </w:p>
          <w:p w:rsidR="0070563B" w:rsidRDefault="0070563B" w:rsidP="00A8048D">
            <w:pPr>
              <w:jc w:val="center"/>
            </w:pPr>
            <w:r>
              <w:t>май</w:t>
            </w:r>
          </w:p>
          <w:p w:rsidR="0070563B" w:rsidRDefault="0070563B" w:rsidP="00A8048D">
            <w:pPr>
              <w:ind w:right="20"/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51" w:right="34"/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8048D">
            <w:pPr>
              <w:ind w:left="-51" w:right="34"/>
              <w:jc w:val="both"/>
            </w:pPr>
            <w:r>
              <w:t>принято 2 заявления, 1 личное дело передано в Министерство социальных отношений Челябинской области</w:t>
            </w:r>
          </w:p>
        </w:tc>
      </w:tr>
      <w:tr w:rsidR="0070563B">
        <w:trPr>
          <w:trHeight w:val="70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53.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жизнеустройству детей – сирот и  детей, оставшихся без попечения родителей, первично выявленных </w:t>
            </w:r>
            <w:r>
              <w:br/>
              <w:t>на территории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8048D">
            <w:pPr>
              <w:jc w:val="center"/>
            </w:pPr>
            <w:r>
              <w:t xml:space="preserve">апрель </w:t>
            </w:r>
          </w:p>
          <w:p w:rsidR="0070563B" w:rsidRDefault="0070563B" w:rsidP="00A8048D">
            <w:pPr>
              <w:jc w:val="center"/>
            </w:pPr>
            <w:r>
              <w:t>май</w:t>
            </w:r>
          </w:p>
          <w:p w:rsidR="0070563B" w:rsidRDefault="0070563B" w:rsidP="00A8048D">
            <w:pPr>
              <w:ind w:right="20"/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  <w:r>
              <w:t>Балаболкина Н. В.,</w:t>
            </w:r>
          </w:p>
          <w:p w:rsidR="0070563B" w:rsidRDefault="0070563B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001EBF">
            <w:pPr>
              <w:ind w:left="-51" w:right="34"/>
              <w:jc w:val="both"/>
            </w:pPr>
            <w:bookmarkStart w:id="41" w:name="OLE_LINK49"/>
            <w:bookmarkStart w:id="42" w:name="OLE_LINK94"/>
            <w:bookmarkStart w:id="43" w:name="OLE_LINK93"/>
            <w:bookmarkStart w:id="44" w:name="OLE_LINK21"/>
            <w:r w:rsidRPr="00060D5E">
              <w:t xml:space="preserve">выявлено 5 детей из категории </w:t>
            </w:r>
            <w:r>
              <w:br/>
            </w:r>
            <w:r w:rsidRPr="00060D5E">
              <w:t>д</w:t>
            </w:r>
            <w:r>
              <w:t xml:space="preserve">етей-сирот и детей, оставшихся                  </w:t>
            </w:r>
            <w:r w:rsidRPr="00060D5E">
              <w:t xml:space="preserve">без попечения родителей, из них устроено: 3 детей переданы </w:t>
            </w:r>
            <w:r>
              <w:t xml:space="preserve">               </w:t>
            </w:r>
            <w:r w:rsidRPr="00060D5E">
              <w:t>под предварительную опеку</w:t>
            </w:r>
            <w:r>
              <w:t xml:space="preserve">, </w:t>
            </w:r>
            <w:r w:rsidRPr="00060D5E">
              <w:t xml:space="preserve">в семью,  </w:t>
            </w:r>
            <w:bookmarkEnd w:id="41"/>
            <w:bookmarkEnd w:id="42"/>
            <w:bookmarkEnd w:id="43"/>
            <w:bookmarkEnd w:id="44"/>
            <w:r w:rsidRPr="00060D5E">
              <w:t xml:space="preserve">2 - определены в </w:t>
            </w:r>
            <w:r w:rsidRPr="002D59C8">
              <w:t>Государственное казённое учреждение</w:t>
            </w:r>
            <w:r>
              <w:t xml:space="preserve"> </w:t>
            </w:r>
            <w:r w:rsidRPr="002D59C8">
              <w:t>социального обслуживания</w:t>
            </w:r>
            <w:r>
              <w:t xml:space="preserve"> «</w:t>
            </w:r>
            <w:r w:rsidRPr="002D59C8">
              <w:t>Центр содействия семейному воспитанию</w:t>
            </w:r>
            <w:r>
              <w:t xml:space="preserve"> </w:t>
            </w:r>
            <w:r w:rsidRPr="002D59C8">
              <w:t>имени Зинаиды Антоновой</w:t>
            </w:r>
            <w:r>
              <w:t xml:space="preserve"> города Челябинска»</w:t>
            </w:r>
          </w:p>
        </w:tc>
      </w:tr>
      <w:tr w:rsidR="0070563B">
        <w:trPr>
          <w:trHeight w:val="60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54.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>Проведение обследований условий проживания детей-сирот и детей, оставшихся без попечения родителей и совершеннолетних  недееспособных граждан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8048D">
            <w:pPr>
              <w:jc w:val="center"/>
            </w:pPr>
            <w:r>
              <w:t xml:space="preserve">апрель </w:t>
            </w:r>
          </w:p>
          <w:p w:rsidR="0070563B" w:rsidRDefault="0070563B" w:rsidP="00A8048D">
            <w:pPr>
              <w:jc w:val="center"/>
            </w:pPr>
            <w:r>
              <w:t>май</w:t>
            </w:r>
          </w:p>
          <w:p w:rsidR="0070563B" w:rsidRDefault="0070563B" w:rsidP="00A8048D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  <w:r>
              <w:t>Балаболкина Н. В.,</w:t>
            </w:r>
          </w:p>
          <w:p w:rsidR="0070563B" w:rsidRDefault="0070563B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09192D">
            <w:pPr>
              <w:ind w:left="-51" w:right="34"/>
              <w:jc w:val="both"/>
            </w:pPr>
            <w:r>
              <w:t xml:space="preserve">проведено </w:t>
            </w:r>
            <w:r w:rsidRPr="00060D5E">
              <w:t>обслед</w:t>
            </w:r>
            <w:r>
              <w:t xml:space="preserve">ование </w:t>
            </w:r>
            <w:r w:rsidRPr="00060D5E">
              <w:t xml:space="preserve">и составлено 29 </w:t>
            </w:r>
            <w:r>
              <w:t xml:space="preserve">- </w:t>
            </w:r>
            <w:r w:rsidRPr="00060D5E">
              <w:t>акт</w:t>
            </w:r>
            <w:r>
              <w:t>ов</w:t>
            </w:r>
            <w:r w:rsidRPr="00060D5E">
              <w:t xml:space="preserve"> обследования условий проживания: 20</w:t>
            </w:r>
            <w:r>
              <w:t xml:space="preserve"> -</w:t>
            </w:r>
            <w:r w:rsidRPr="00060D5E">
              <w:t xml:space="preserve"> </w:t>
            </w:r>
            <w:r>
              <w:t xml:space="preserve">по детям, воспитывающимся </w:t>
            </w:r>
            <w:r w:rsidRPr="00060D5E">
              <w:t>в семьях</w:t>
            </w:r>
            <w:r>
              <w:t xml:space="preserve"> опекунов, приемных родителей; </w:t>
            </w:r>
            <w:r w:rsidRPr="00060D5E">
              <w:t>9 –                                     по недееспособным гражданам</w:t>
            </w:r>
          </w:p>
          <w:p w:rsidR="0070563B" w:rsidRDefault="0070563B" w:rsidP="0009192D">
            <w:pPr>
              <w:ind w:left="-51" w:right="34"/>
              <w:jc w:val="both"/>
            </w:pP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rPr>
          <w:trHeight w:val="84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55.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>по назначению и выплате единовременных, ежемесячных пособий и иных денежных средств, причитающихся опекунам, приемным родителям, усыновителям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8048D">
            <w:pPr>
              <w:jc w:val="center"/>
            </w:pPr>
            <w:r>
              <w:t xml:space="preserve">апрель </w:t>
            </w:r>
          </w:p>
          <w:p w:rsidR="0070563B" w:rsidRDefault="0070563B" w:rsidP="00A8048D">
            <w:pPr>
              <w:jc w:val="center"/>
            </w:pPr>
            <w:r>
              <w:t>май</w:t>
            </w:r>
          </w:p>
          <w:p w:rsidR="0070563B" w:rsidRDefault="0070563B" w:rsidP="00A8048D">
            <w:pPr>
              <w:ind w:right="20"/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  <w:r>
              <w:t>Балаболкина Н. В.,</w:t>
            </w:r>
          </w:p>
          <w:p w:rsidR="0070563B" w:rsidRDefault="0070563B">
            <w:pPr>
              <w:jc w:val="center"/>
            </w:pPr>
            <w:r>
              <w:t>начальник отдела опеки и попечительства,</w:t>
            </w:r>
          </w:p>
          <w:p w:rsidR="0070563B" w:rsidRDefault="0070563B">
            <w:pPr>
              <w:jc w:val="center"/>
            </w:pPr>
            <w:r>
              <w:t xml:space="preserve">Елагина Д. Р.,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contextualSpacing/>
              <w:jc w:val="both"/>
            </w:pPr>
            <w:r>
              <w:t xml:space="preserve">денежное пособие на содержание детей в семье опекуна выплачено через кредитные учреждения 73 семьям на сумму 3 291 827,61 руб., через почтовые отделения – 2 семьям на сумму 119 094,00 руб.; </w:t>
            </w:r>
          </w:p>
          <w:p w:rsidR="0070563B" w:rsidRDefault="0070563B">
            <w:pPr>
              <w:contextualSpacing/>
              <w:jc w:val="both"/>
            </w:pPr>
            <w:r>
              <w:t>44 приемным родителям через кредитные учреждения выплачено:</w:t>
            </w:r>
          </w:p>
          <w:p w:rsidR="0070563B" w:rsidRDefault="0070563B">
            <w:pPr>
              <w:contextualSpacing/>
              <w:jc w:val="both"/>
            </w:pPr>
            <w:r>
              <w:t>- вознаграждение на сумму 1 012 263,55 руб.,</w:t>
            </w:r>
          </w:p>
          <w:p w:rsidR="0070563B" w:rsidRDefault="0070563B">
            <w:pPr>
              <w:contextualSpacing/>
              <w:jc w:val="both"/>
            </w:pPr>
            <w:r>
              <w:t>- на содержание подопечных детей 3 173 541,98 руб.</w:t>
            </w:r>
          </w:p>
          <w:p w:rsidR="0070563B" w:rsidRDefault="0070563B">
            <w:pPr>
              <w:jc w:val="center"/>
            </w:pPr>
          </w:p>
        </w:tc>
      </w:tr>
      <w:tr w:rsidR="0070563B">
        <w:trPr>
          <w:trHeight w:val="68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56.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>по включению в список подлежащих обеспечению жилыми помещениями детей-сирот и   детей, оставшихся без попечения родителей, а также лиц из их числа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8048D">
            <w:pPr>
              <w:jc w:val="center"/>
            </w:pPr>
            <w:r>
              <w:t xml:space="preserve">апрель </w:t>
            </w:r>
          </w:p>
          <w:p w:rsidR="0070563B" w:rsidRDefault="0070563B" w:rsidP="00A8048D">
            <w:pPr>
              <w:jc w:val="center"/>
            </w:pPr>
            <w:r>
              <w:t>май</w:t>
            </w:r>
          </w:p>
          <w:p w:rsidR="0070563B" w:rsidRDefault="0070563B" w:rsidP="00A8048D">
            <w:pPr>
              <w:ind w:right="20"/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  <w:r>
              <w:t>Балаболкина Н. В.,</w:t>
            </w:r>
          </w:p>
          <w:p w:rsidR="0070563B" w:rsidRDefault="0070563B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09192D">
            <w:pPr>
              <w:ind w:left="-51" w:right="34"/>
              <w:jc w:val="both"/>
            </w:pPr>
            <w:bookmarkStart w:id="45" w:name="OLE_LINK56"/>
            <w:r w:rsidRPr="00391E8C">
              <w:t xml:space="preserve">по вопросу включения в список подлежащих обеспечению жилыми помещениями детей-сирот и детей, оставшихся без попечения родителей,  а также лиц из их числа принято </w:t>
            </w:r>
            <w:r>
              <w:t>2</w:t>
            </w:r>
            <w:r w:rsidRPr="00391E8C">
              <w:t xml:space="preserve"> </w:t>
            </w:r>
            <w:bookmarkEnd w:id="45"/>
            <w:r>
              <w:t>заявления, которые находятся              на стадии оформления                        для направления в Министерство социальных отношений Челябинской области</w:t>
            </w:r>
          </w:p>
          <w:p w:rsidR="0070563B" w:rsidRDefault="0070563B" w:rsidP="0009192D">
            <w:pPr>
              <w:ind w:left="-51" w:right="34"/>
              <w:jc w:val="both"/>
            </w:pP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57.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лишению, ограничению родительских прав, определению места жительства ребенка с одним </w:t>
            </w:r>
            <w:r>
              <w:br/>
              <w:t>из родителей, порядку общения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8048D">
            <w:pPr>
              <w:jc w:val="center"/>
            </w:pPr>
            <w:r>
              <w:t xml:space="preserve">апрель </w:t>
            </w:r>
          </w:p>
          <w:p w:rsidR="0070563B" w:rsidRDefault="0070563B" w:rsidP="00A8048D">
            <w:pPr>
              <w:jc w:val="center"/>
            </w:pPr>
            <w:r>
              <w:t>май</w:t>
            </w:r>
          </w:p>
          <w:p w:rsidR="0070563B" w:rsidRDefault="0070563B" w:rsidP="00A8048D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  <w:r>
              <w:t>Балаболкина Н. В.,</w:t>
            </w:r>
          </w:p>
          <w:p w:rsidR="0070563B" w:rsidRDefault="0070563B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09192D">
            <w:pPr>
              <w:ind w:left="-51" w:right="34"/>
              <w:jc w:val="both"/>
            </w:pPr>
            <w:r w:rsidRPr="00CC38C9">
              <w:t>принято участие в 5</w:t>
            </w:r>
            <w:r>
              <w:t>8</w:t>
            </w:r>
            <w:r w:rsidRPr="00CC38C9">
              <w:t xml:space="preserve"> судебном заседании,</w:t>
            </w:r>
            <w:r>
              <w:t xml:space="preserve"> </w:t>
            </w:r>
            <w:r w:rsidRPr="00CC38C9">
              <w:t>в т</w:t>
            </w:r>
            <w:r>
              <w:t xml:space="preserve">ом </w:t>
            </w:r>
            <w:r w:rsidRPr="00CC38C9">
              <w:t>ч</w:t>
            </w:r>
            <w:r>
              <w:t>исле</w:t>
            </w:r>
            <w:r w:rsidRPr="00CC38C9">
              <w:t xml:space="preserve"> по лишению</w:t>
            </w:r>
            <w:r>
              <w:t xml:space="preserve"> </w:t>
            </w:r>
            <w:r w:rsidRPr="00CC38C9">
              <w:t>родительских прав – 2</w:t>
            </w:r>
            <w:r>
              <w:t>4</w:t>
            </w:r>
            <w:r w:rsidRPr="00CC38C9">
              <w:t xml:space="preserve">, </w:t>
            </w:r>
            <w:r>
              <w:t xml:space="preserve">                       </w:t>
            </w:r>
            <w:r w:rsidRPr="00CC38C9">
              <w:t xml:space="preserve">по установлению порядка общения  </w:t>
            </w:r>
            <w:r>
              <w:t xml:space="preserve">     </w:t>
            </w:r>
            <w:r w:rsidRPr="00CC38C9">
              <w:t xml:space="preserve">и места жительства несовершеннолетних – </w:t>
            </w:r>
            <w:r>
              <w:t>34</w:t>
            </w:r>
            <w:r w:rsidRPr="00CC38C9">
              <w:t xml:space="preserve">,  подготовлено </w:t>
            </w:r>
            <w:r>
              <w:t xml:space="preserve">6 заключений                  </w:t>
            </w:r>
            <w:r w:rsidRPr="00CC38C9">
              <w:t xml:space="preserve">на лишение родительских прав </w:t>
            </w:r>
            <w:r>
              <w:t xml:space="preserve">             </w:t>
            </w:r>
            <w:r w:rsidRPr="00CC38C9">
              <w:t xml:space="preserve">и </w:t>
            </w:r>
            <w:r>
              <w:t xml:space="preserve"> 7</w:t>
            </w:r>
            <w:r w:rsidRPr="00CC38C9">
              <w:t xml:space="preserve"> заключений по определению места жительства ребенка с одним </w:t>
            </w:r>
            <w:r>
              <w:t xml:space="preserve">                 из родителей</w:t>
            </w: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rPr>
          <w:trHeight w:val="100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58.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right="15"/>
              <w:jc w:val="both"/>
            </w:pPr>
            <w:r>
              <w:t xml:space="preserve">Организация и проведение работы </w:t>
            </w:r>
            <w:r>
              <w:br/>
              <w:t>по обмену данными между региональным модулем прикладного программного обеспечения «Аист», внесению сведений в анкеты детей, оставшихся без попечения родителей, направленных в региональный банк данных, сверка с государственными  учреждениями, обновление информации, фотографий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8048D">
            <w:pPr>
              <w:jc w:val="center"/>
            </w:pPr>
            <w:r>
              <w:t xml:space="preserve">апрель </w:t>
            </w:r>
          </w:p>
          <w:p w:rsidR="0070563B" w:rsidRDefault="0070563B" w:rsidP="00A8048D">
            <w:pPr>
              <w:jc w:val="center"/>
            </w:pPr>
            <w:r>
              <w:t>май</w:t>
            </w:r>
          </w:p>
          <w:p w:rsidR="0070563B" w:rsidRDefault="0070563B" w:rsidP="00A8048D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  <w:r>
              <w:t>Балаболкина Н. В.,</w:t>
            </w:r>
          </w:p>
          <w:p w:rsidR="0070563B" w:rsidRDefault="0070563B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48094B">
            <w:pPr>
              <w:ind w:left="-51" w:right="34"/>
              <w:jc w:val="both"/>
            </w:pPr>
            <w:r w:rsidRPr="002125A0">
              <w:t xml:space="preserve">оформлено и передано </w:t>
            </w:r>
            <w:r>
              <w:t>3</w:t>
            </w:r>
            <w:r w:rsidRPr="002125A0">
              <w:t xml:space="preserve"> анкеты, </w:t>
            </w:r>
            <w:r>
              <w:t>44</w:t>
            </w:r>
            <w:r w:rsidRPr="002125A0">
              <w:t xml:space="preserve"> дополнения</w:t>
            </w:r>
          </w:p>
        </w:tc>
      </w:tr>
      <w:tr w:rsidR="0070563B">
        <w:trPr>
          <w:trHeight w:val="100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59.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>по оздоровлению детей-сирот и детей, оставшихся без попечения родителей, воспитывающихся в замещающих семьях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8048D">
            <w:pPr>
              <w:jc w:val="center"/>
            </w:pPr>
            <w:r>
              <w:t xml:space="preserve">апрель </w:t>
            </w:r>
          </w:p>
          <w:p w:rsidR="0070563B" w:rsidRDefault="0070563B" w:rsidP="00A8048D">
            <w:pPr>
              <w:jc w:val="center"/>
            </w:pPr>
            <w:r>
              <w:t>май</w:t>
            </w:r>
          </w:p>
          <w:p w:rsidR="0070563B" w:rsidRDefault="0070563B" w:rsidP="00A8048D">
            <w:pPr>
              <w:jc w:val="center"/>
            </w:pPr>
            <w:r>
              <w:t>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85" w:right="94"/>
              <w:jc w:val="center"/>
            </w:pPr>
            <w:r>
              <w:t>Балаболкина Н. В.,</w:t>
            </w:r>
          </w:p>
          <w:p w:rsidR="0070563B" w:rsidRDefault="0070563B">
            <w:pPr>
              <w:ind w:left="-51"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001EBF">
            <w:pPr>
              <w:ind w:left="-51" w:right="34"/>
              <w:jc w:val="both"/>
            </w:pPr>
            <w:r>
              <w:t xml:space="preserve">выделены путевки 22 детям-сиротам и детям, оставшимся без попечения родителей, в том числе через Центр «Аистенок» - 19 детей, </w:t>
            </w:r>
            <w:r>
              <w:br/>
              <w:t>из замещающих семей – 3 детей</w:t>
            </w:r>
          </w:p>
        </w:tc>
      </w:tr>
      <w:tr w:rsidR="0070563B" w:rsidRPr="004162D0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Pr="004162D0" w:rsidRDefault="0070563B">
            <w:pPr>
              <w:jc w:val="center"/>
            </w:pPr>
            <w:r w:rsidRPr="004162D0">
              <w:t>60.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Pr="004162D0" w:rsidRDefault="0070563B" w:rsidP="00001EBF">
            <w:pPr>
              <w:jc w:val="both"/>
            </w:pPr>
            <w:r w:rsidRPr="004162D0">
              <w:t xml:space="preserve">Организация и проведение исковой и претензионной работы, подготовка исков, отзывов, ходатайств, участие </w:t>
            </w:r>
            <w:r w:rsidRPr="004162D0">
              <w:br/>
              <w:t xml:space="preserve">в судебных заседаниях по вопросам назначения, взыскания денежных выплат, защите интересов управления, </w:t>
            </w:r>
            <w:r w:rsidRPr="004162D0">
              <w:br/>
              <w:t>предоставления мер социальной поддержки, выдаче удостоверений, определении права, и других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Pr="004162D0" w:rsidRDefault="0070563B" w:rsidP="00A8048D">
            <w:pPr>
              <w:jc w:val="center"/>
            </w:pPr>
            <w:r w:rsidRPr="004162D0">
              <w:t xml:space="preserve">апрель </w:t>
            </w:r>
          </w:p>
          <w:p w:rsidR="0070563B" w:rsidRPr="004162D0" w:rsidRDefault="0070563B" w:rsidP="00A8048D">
            <w:pPr>
              <w:jc w:val="center"/>
            </w:pPr>
            <w:r w:rsidRPr="004162D0">
              <w:t>май</w:t>
            </w:r>
          </w:p>
          <w:p w:rsidR="0070563B" w:rsidRPr="004162D0" w:rsidRDefault="0070563B" w:rsidP="00A8048D">
            <w:pPr>
              <w:jc w:val="center"/>
            </w:pPr>
            <w:r w:rsidRPr="004162D0"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Pr="004162D0" w:rsidRDefault="0070563B">
            <w:pPr>
              <w:jc w:val="center"/>
            </w:pPr>
            <w:r w:rsidRPr="004162D0">
              <w:t>Вахрушева Ю. В.,</w:t>
            </w:r>
          </w:p>
          <w:p w:rsidR="0070563B" w:rsidRPr="004162D0" w:rsidRDefault="0070563B">
            <w:pPr>
              <w:jc w:val="center"/>
            </w:pPr>
            <w:r w:rsidRPr="004162D0">
              <w:t>главный специалист,</w:t>
            </w:r>
          </w:p>
          <w:p w:rsidR="0070563B" w:rsidRPr="004162D0" w:rsidRDefault="0070563B">
            <w:pPr>
              <w:ind w:left="-11"/>
              <w:jc w:val="center"/>
            </w:pPr>
            <w:r w:rsidRPr="004162D0">
              <w:t xml:space="preserve">Клепинина М. В.,  начальник отдела обеспечения мер социальной поддержки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Pr="004162D0" w:rsidRDefault="0070563B" w:rsidP="00001EBF">
            <w:pPr>
              <w:jc w:val="both"/>
            </w:pPr>
            <w:r w:rsidRPr="004162D0">
              <w:rPr>
                <w:iCs/>
              </w:rPr>
              <w:t xml:space="preserve">подготовлено 2 отзыва и ходатайства </w:t>
            </w:r>
            <w:r w:rsidRPr="004162D0">
              <w:rPr>
                <w:iCs/>
              </w:rPr>
              <w:br/>
              <w:t xml:space="preserve">по вопросам </w:t>
            </w:r>
            <w:r w:rsidRPr="004162D0">
              <w:t xml:space="preserve">выдачи удостоверения «Ветеран труда», 2 заявления </w:t>
            </w:r>
            <w:r w:rsidRPr="004162D0">
              <w:br/>
              <w:t xml:space="preserve">о процессуальном правопреемстве, </w:t>
            </w:r>
            <w:r w:rsidRPr="004162D0">
              <w:br/>
            </w:r>
            <w:r>
              <w:rPr>
                <w:iCs/>
              </w:rPr>
              <w:t>2</w:t>
            </w:r>
            <w:r w:rsidRPr="004162D0">
              <w:rPr>
                <w:iCs/>
              </w:rPr>
              <w:t xml:space="preserve"> отзыв</w:t>
            </w:r>
            <w:r>
              <w:rPr>
                <w:iCs/>
              </w:rPr>
              <w:t>а</w:t>
            </w:r>
            <w:r w:rsidRPr="004162D0">
              <w:rPr>
                <w:iCs/>
              </w:rPr>
              <w:t xml:space="preserve"> по </w:t>
            </w:r>
            <w:r w:rsidRPr="004162D0">
              <w:t>защите интересов управления</w:t>
            </w:r>
            <w:r w:rsidRPr="004162D0">
              <w:rPr>
                <w:iCs/>
              </w:rPr>
              <w:t xml:space="preserve"> в Арбитражный суд Челябинской области, </w:t>
            </w:r>
            <w:r w:rsidRPr="004162D0">
              <w:t>4 исковых заявления о взыскании излишне выплаченных сумм в бюджет города Челябинска по вине граждан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61.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Осуществление выплат в соответствии </w:t>
            </w:r>
            <w:r>
              <w:br/>
              <w:t xml:space="preserve">с </w:t>
            </w:r>
            <w:r>
              <w:rPr>
                <w:bCs/>
                <w:kern w:val="2"/>
              </w:rPr>
              <w:t xml:space="preserve">постановлением Правительства </w:t>
            </w:r>
            <w:r>
              <w:t xml:space="preserve">Челябинской области от 19.04.2022 </w:t>
            </w:r>
            <w:r>
              <w:br/>
              <w:t xml:space="preserve">№ 233-П «О порядке предоставления </w:t>
            </w:r>
            <w:r>
              <w:br/>
              <w:t xml:space="preserve">в 2022 году единовременной денежной выплаты отдельным категориям граждан, проживающих в Челябинской области, в связи с 77-летием Победы </w:t>
            </w:r>
            <w:r>
              <w:br/>
              <w:t xml:space="preserve">в Великой Отечественной войне </w:t>
            </w:r>
            <w:r>
              <w:br/>
              <w:t xml:space="preserve">1941-1945 годов»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8048D">
            <w:pPr>
              <w:jc w:val="center"/>
            </w:pPr>
            <w:r>
              <w:t xml:space="preserve">апрель </w:t>
            </w:r>
          </w:p>
          <w:p w:rsidR="0070563B" w:rsidRDefault="0070563B" w:rsidP="00A8048D">
            <w:pPr>
              <w:jc w:val="center"/>
            </w:pPr>
            <w:r>
              <w:t>май</w:t>
            </w:r>
          </w:p>
          <w:p w:rsidR="0070563B" w:rsidRDefault="0070563B" w:rsidP="00A8048D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 xml:space="preserve">Елагина Д. Р., 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>выплата произведена через почтовые отделения 16 гражданам на сумму 240</w:t>
            </w:r>
            <w:r>
              <w:rPr>
                <w:lang w:val="en-US"/>
              </w:rPr>
              <w:t> </w:t>
            </w:r>
            <w:r>
              <w:t>000,00 руб., через кредитные учреждения 23 гражданам на сумму 345</w:t>
            </w:r>
            <w:r>
              <w:rPr>
                <w:lang w:val="en-US"/>
              </w:rPr>
              <w:t> </w:t>
            </w:r>
            <w:r>
              <w:t xml:space="preserve">000,00 руб. Выплата </w:t>
            </w:r>
            <w:r>
              <w:br/>
              <w:t xml:space="preserve">не предоставлена 1 человеку в связи </w:t>
            </w:r>
            <w:r>
              <w:br/>
              <w:t>со смертью получателя</w:t>
            </w: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5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62.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Осуществление выплат в соответствии </w:t>
            </w:r>
            <w:r>
              <w:br/>
              <w:t>с муниципальной программой «Празднование 77-й годовщины Победы в Великой Отечественной войне 1941-1945 годов в городе Челябинске»</w:t>
            </w: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8048D">
            <w:pPr>
              <w:jc w:val="center"/>
            </w:pPr>
            <w:r>
              <w:t xml:space="preserve">апрель </w:t>
            </w:r>
          </w:p>
          <w:p w:rsidR="0070563B" w:rsidRDefault="0070563B" w:rsidP="00A8048D">
            <w:pPr>
              <w:jc w:val="center"/>
            </w:pPr>
            <w:r>
              <w:t>май</w:t>
            </w:r>
          </w:p>
          <w:p w:rsidR="0070563B" w:rsidRDefault="0070563B" w:rsidP="00A8048D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 xml:space="preserve">Елагина Д. Р., 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  <w:rPr>
                <w:color w:val="000000"/>
              </w:rPr>
            </w:pPr>
            <w:r>
              <w:t>выплата произведена через почтовые отделения 5 гражданам на сумму 25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000,00 руб., через кредитные учреждения 7 гражданам на сумму 35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000,00 руб. Выплата </w:t>
            </w:r>
            <w:r>
              <w:rPr>
                <w:color w:val="000000"/>
              </w:rPr>
              <w:br/>
              <w:t xml:space="preserve">не предоставлена 1 человеку в связи </w:t>
            </w:r>
            <w:r>
              <w:rPr>
                <w:color w:val="000000"/>
              </w:rPr>
              <w:br/>
              <w:t>со смертью получателя</w:t>
            </w:r>
          </w:p>
          <w:p w:rsidR="0070563B" w:rsidRDefault="0070563B">
            <w:pPr>
              <w:jc w:val="both"/>
            </w:pPr>
          </w:p>
        </w:tc>
      </w:tr>
      <w:tr w:rsidR="0070563B">
        <w:trPr>
          <w:trHeight w:val="55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63.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color w:val="000000"/>
              </w:rPr>
            </w:pPr>
            <w:r>
              <w:t xml:space="preserve">Организация работы по приему документов и назначению многодетной семье ежемесячной денежной выплаты на оплату жилого помещения и коммунальных услуг </w:t>
            </w:r>
            <w:r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br/>
              <w:t xml:space="preserve">с Законом Челябинской области </w:t>
            </w:r>
            <w:r>
              <w:rPr>
                <w:color w:val="000000"/>
              </w:rPr>
              <w:br/>
              <w:t xml:space="preserve">от 31.03.2010  № 548-ЗО «О статусе и дополнительных мерах социальной поддержки многодетной семьи </w:t>
            </w:r>
            <w:r>
              <w:rPr>
                <w:color w:val="000000"/>
              </w:rPr>
              <w:br/>
              <w:t>в Челябинской области»</w:t>
            </w:r>
          </w:p>
          <w:p w:rsidR="0070563B" w:rsidRDefault="0070563B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7D3841">
            <w:pPr>
              <w:jc w:val="center"/>
            </w:pPr>
            <w:r>
              <w:t xml:space="preserve">апрель </w:t>
            </w:r>
          </w:p>
          <w:p w:rsidR="0070563B" w:rsidRDefault="0070563B" w:rsidP="007D3841">
            <w:pPr>
              <w:jc w:val="center"/>
            </w:pPr>
            <w:r>
              <w:t>май</w:t>
            </w:r>
          </w:p>
          <w:p w:rsidR="0070563B" w:rsidRDefault="0070563B" w:rsidP="007D3841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Клепинина М. В.,  начальник отдела обеспечения мер социальной поддержки,</w:t>
            </w:r>
          </w:p>
          <w:p w:rsidR="0070563B" w:rsidRDefault="0070563B">
            <w:pPr>
              <w:jc w:val="center"/>
            </w:pPr>
            <w:r>
              <w:t xml:space="preserve">Елагина Д. Р.,  начальник отдела выплат, учета и контроля </w:t>
            </w:r>
            <w:r>
              <w:br/>
              <w:t xml:space="preserve">за предоставлением льгот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принято 22 заявления, в том числе через </w:t>
            </w:r>
            <w:r>
              <w:rPr>
                <w:color w:val="000000"/>
                <w:shd w:val="clear" w:color="auto" w:fill="FFFFFF"/>
              </w:rPr>
              <w:t xml:space="preserve">Территориальный отдел ОГАУ «МФЦ Челябинской области» </w:t>
            </w:r>
            <w:r>
              <w:rPr>
                <w:color w:val="000000"/>
                <w:shd w:val="clear" w:color="auto" w:fill="FFFFFF"/>
              </w:rPr>
              <w:br/>
              <w:t>в Челябинском городском округе</w:t>
            </w:r>
            <w:r>
              <w:t xml:space="preserve"> поступило 19 заявлений;</w:t>
            </w:r>
          </w:p>
          <w:p w:rsidR="0070563B" w:rsidRDefault="0070563B">
            <w:pPr>
              <w:contextualSpacing/>
              <w:jc w:val="both"/>
            </w:pPr>
            <w:bookmarkStart w:id="46" w:name="OLE_LINK10"/>
            <w:bookmarkStart w:id="47" w:name="OLE_LINK83"/>
            <w:bookmarkStart w:id="48" w:name="OLE_LINK11"/>
            <w:bookmarkStart w:id="49" w:name="OLE_LINK12"/>
            <w:bookmarkStart w:id="50" w:name="OLE_LINK38"/>
            <w:bookmarkStart w:id="51" w:name="OLE_LINK84"/>
            <w:bookmarkStart w:id="52" w:name="OLE_LINK85"/>
            <w:bookmarkStart w:id="53" w:name="OLE_LINK112"/>
            <w:bookmarkStart w:id="54" w:name="OLE_LINK114"/>
            <w:bookmarkStart w:id="55" w:name="OLE_LINK113"/>
            <w:bookmarkStart w:id="56" w:name="OLE_LINK39"/>
            <w:r>
              <w:t xml:space="preserve">ежемесячная денежная выплата </w:t>
            </w:r>
            <w:r>
              <w:br/>
              <w:t>на оплату жилого помещения и коммунальных услуг многодетным семьям предоставлена через</w:t>
            </w:r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r>
              <w:t xml:space="preserve"> кредитные учреждения 323 семьям </w:t>
            </w:r>
            <w:r>
              <w:br/>
              <w:t xml:space="preserve">на сумму 1 396 736,00 руб., через почтовые отделения – 6 семьям </w:t>
            </w:r>
            <w:r>
              <w:br/>
              <w:t>на сумму 23 936,00 руб.</w:t>
            </w:r>
          </w:p>
        </w:tc>
      </w:tr>
      <w:tr w:rsidR="0070563B">
        <w:trPr>
          <w:trHeight w:val="110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64.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приему заявлений  на присвоение звания «Ветеран труда», «Ветеран труда Челябинской области», «Дети погибших участников войны» </w:t>
            </w:r>
            <w:r>
              <w:br/>
              <w:t>в соответствии с действующим законодательством</w:t>
            </w: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85802">
            <w:pPr>
              <w:jc w:val="center"/>
            </w:pPr>
            <w:r>
              <w:t xml:space="preserve">апрель </w:t>
            </w:r>
          </w:p>
          <w:p w:rsidR="0070563B" w:rsidRDefault="0070563B" w:rsidP="00B85802">
            <w:pPr>
              <w:jc w:val="center"/>
            </w:pPr>
            <w:r>
              <w:t>май</w:t>
            </w:r>
          </w:p>
          <w:p w:rsidR="0070563B" w:rsidRDefault="0070563B" w:rsidP="00B85802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  <w:r>
              <w:t>Клепинина М. В.,  начальник отдела обеспечения мер социальной поддержки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принято 19 заявлений на присвоение звания «Ветеран труда Челябинской области», в том числе 14 заявлений через </w:t>
            </w:r>
            <w:r>
              <w:rPr>
                <w:color w:val="000000"/>
                <w:shd w:val="clear" w:color="auto" w:fill="FFFFFF"/>
              </w:rPr>
              <w:t xml:space="preserve">Территориальный отдел ОГАУ «МФЦ Челябинской области» </w:t>
            </w:r>
            <w:r>
              <w:rPr>
                <w:color w:val="000000"/>
                <w:shd w:val="clear" w:color="auto" w:fill="FFFFFF"/>
              </w:rPr>
              <w:br/>
              <w:t>в Челябинском городском округе</w:t>
            </w:r>
            <w:r>
              <w:t>; 3 заявления через Единый портал государственных и муниципальных услуг;</w:t>
            </w:r>
          </w:p>
          <w:p w:rsidR="0070563B" w:rsidRDefault="0070563B" w:rsidP="00B53C20">
            <w:pPr>
              <w:jc w:val="both"/>
            </w:pPr>
            <w:r>
              <w:t xml:space="preserve">оформлено Министерством социальных отношений Челябинской области 12 удостоверений, удостоверения  выданы гражданам,                              по 5 заявлениям получены отказы </w:t>
            </w: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5</w:t>
            </w:r>
          </w:p>
        </w:tc>
      </w:tr>
      <w:tr w:rsidR="0070563B">
        <w:trPr>
          <w:trHeight w:val="173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85802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3C20">
            <w:pPr>
              <w:jc w:val="both"/>
            </w:pPr>
            <w:r>
              <w:t>Министерства социальных отношений Челябинской области по причине отсутствия правовых оснований;</w:t>
            </w:r>
          </w:p>
          <w:p w:rsidR="0070563B" w:rsidRDefault="0070563B" w:rsidP="00B53C20">
            <w:pPr>
              <w:jc w:val="both"/>
            </w:pPr>
            <w:r>
              <w:t xml:space="preserve">принято 44 заявлений на присвоение звания «Ветеран труда», в том числе через </w:t>
            </w:r>
            <w:r>
              <w:rPr>
                <w:color w:val="000000"/>
                <w:shd w:val="clear" w:color="auto" w:fill="FFFFFF"/>
              </w:rPr>
              <w:t xml:space="preserve">Территориальный отдел ОГАУ «МФЦ Челябинской области» </w:t>
            </w:r>
            <w:r>
              <w:rPr>
                <w:color w:val="000000"/>
                <w:shd w:val="clear" w:color="auto" w:fill="FFFFFF"/>
              </w:rPr>
              <w:br/>
              <w:t>в Челябинском городском округе</w:t>
            </w:r>
            <w:r>
              <w:t xml:space="preserve"> - 25 заявлений; через Единый портал государственных и муниципальных услуг – 14 заявлений; </w:t>
            </w:r>
          </w:p>
          <w:p w:rsidR="0070563B" w:rsidRDefault="0070563B" w:rsidP="00B53C20">
            <w:pPr>
              <w:jc w:val="both"/>
            </w:pPr>
            <w:r>
              <w:t xml:space="preserve">оформлено Министерством социальных отношений Челябинской области 27 удостоверений, удостоверения выданы гражданам, </w:t>
            </w:r>
            <w:r>
              <w:br/>
              <w:t>по 5 заявлениям получены отказы Министерства социальных отношений Челябинской области по причине отсутствия правовых оснований</w:t>
            </w:r>
          </w:p>
          <w:p w:rsidR="0070563B" w:rsidRDefault="0070563B" w:rsidP="00B53C20">
            <w:pPr>
              <w:jc w:val="both"/>
            </w:pPr>
          </w:p>
        </w:tc>
      </w:tr>
      <w:tr w:rsidR="0070563B">
        <w:trPr>
          <w:trHeight w:val="173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65.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>по приему заявлений на выдачу (замену) удостоверений членам семей погибших (умерших), инвалидам Великой Отечественной войны и боевых действий, участникам и ветеранам Великой Отечественной войны, жителям блокадного Ленинграда, бывшим несовершеннолетним узникам концлагерей в период Великой Отечественной войны</w:t>
            </w:r>
          </w:p>
          <w:p w:rsidR="0070563B" w:rsidRDefault="0070563B">
            <w:pPr>
              <w:jc w:val="both"/>
            </w:pPr>
          </w:p>
          <w:p w:rsidR="0070563B" w:rsidRDefault="0070563B">
            <w:pPr>
              <w:jc w:val="both"/>
            </w:pP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85802">
            <w:pPr>
              <w:jc w:val="center"/>
            </w:pPr>
            <w:r>
              <w:t xml:space="preserve">апрель </w:t>
            </w:r>
          </w:p>
          <w:p w:rsidR="0070563B" w:rsidRDefault="0070563B" w:rsidP="00B85802">
            <w:pPr>
              <w:jc w:val="center"/>
            </w:pPr>
            <w:r>
              <w:t>май</w:t>
            </w:r>
          </w:p>
          <w:p w:rsidR="0070563B" w:rsidRDefault="0070563B" w:rsidP="00B85802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  <w:r>
              <w:t xml:space="preserve">Клепинина М. В.,  начальник отдела обеспечения мер социальной поддержки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>принято управлением 5 заявления                 на оформление  удостоверений членам семей погибших (умерших), ветеранов Великой Отечественной войны                       и боевых действий;</w:t>
            </w:r>
          </w:p>
          <w:p w:rsidR="0070563B" w:rsidRDefault="0070563B">
            <w:pPr>
              <w:jc w:val="both"/>
            </w:pPr>
            <w:r>
              <w:t>удостоверения оформлены Министерством социальных отношений Челябинской области, выданы гражданам</w:t>
            </w:r>
          </w:p>
          <w:p w:rsidR="0070563B" w:rsidRDefault="0070563B">
            <w:pPr>
              <w:ind w:left="-11"/>
              <w:jc w:val="center"/>
            </w:pP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rPr>
          <w:trHeight w:val="93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66.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приему документов и выдаче удостоверений многодетной семьи </w:t>
            </w:r>
            <w:r>
              <w:br/>
              <w:t xml:space="preserve">в соответствии с постановлением Правительства Челябинской области </w:t>
            </w:r>
            <w:r>
              <w:br/>
              <w:t xml:space="preserve">от 07.07.2014 № 310-П </w:t>
            </w:r>
            <w:r>
              <w:br/>
              <w:t>«Об утверждении Порядка выдачи удостоверения многодетной семьи Челябинской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85802">
            <w:pPr>
              <w:jc w:val="center"/>
            </w:pPr>
            <w:r>
              <w:t xml:space="preserve">апрель </w:t>
            </w:r>
          </w:p>
          <w:p w:rsidR="0070563B" w:rsidRDefault="0070563B" w:rsidP="00B85802">
            <w:pPr>
              <w:jc w:val="center"/>
            </w:pPr>
            <w:r>
              <w:t>май</w:t>
            </w:r>
          </w:p>
          <w:p w:rsidR="0070563B" w:rsidRDefault="0070563B" w:rsidP="00B85802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Клепинина М. В.,  начальник отдела обеспечения мер социальной поддержки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принято 80 заявлений на выдачу удостоверений многодетным семьям, </w:t>
            </w:r>
            <w:r>
              <w:br/>
              <w:t xml:space="preserve">в том числе через </w:t>
            </w:r>
            <w:r>
              <w:rPr>
                <w:color w:val="000000"/>
                <w:shd w:val="clear" w:color="auto" w:fill="FFFFFF"/>
              </w:rPr>
              <w:t>Территориальный отдел ОГАУ «МФЦ Челябинской области» в Челябинском городском округе</w:t>
            </w:r>
            <w:r>
              <w:t xml:space="preserve"> – 47 заявлений, через Единый портал государственных и муниципальных услуг – 2 заявления; выдано  71 удостоверение</w:t>
            </w:r>
          </w:p>
        </w:tc>
      </w:tr>
      <w:tr w:rsidR="0070563B">
        <w:trPr>
          <w:trHeight w:val="61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67.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приему заявлений  на назначение, приостановку, снятие компенсаций расходов на оплату жилого помещения и коммунальных услуг, компенсаций расходов на уплату взносов </w:t>
            </w:r>
            <w:r>
              <w:br/>
              <w:t>на капитальный ремонт общего имущества в многоквартирном доме, ежемесячных денежных выплат отдельным категориям граждан</w:t>
            </w: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85802">
            <w:pPr>
              <w:jc w:val="center"/>
            </w:pPr>
            <w:r>
              <w:t xml:space="preserve">апрель </w:t>
            </w:r>
          </w:p>
          <w:p w:rsidR="0070563B" w:rsidRDefault="0070563B" w:rsidP="00B85802">
            <w:pPr>
              <w:jc w:val="center"/>
            </w:pPr>
            <w:r>
              <w:t>май</w:t>
            </w:r>
          </w:p>
          <w:p w:rsidR="0070563B" w:rsidRDefault="0070563B" w:rsidP="00B85802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  <w:r>
              <w:t>Клепинина М. В.,  начальник отдела обеспечения мер социальной поддержки,</w:t>
            </w:r>
          </w:p>
          <w:p w:rsidR="0070563B" w:rsidRDefault="0070563B">
            <w:pPr>
              <w:ind w:left="-11"/>
              <w:jc w:val="center"/>
            </w:pPr>
            <w:r>
              <w:t xml:space="preserve">Елагина Д. Р., 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contextualSpacing/>
              <w:jc w:val="both"/>
              <w:rPr>
                <w:color w:val="FF0000"/>
              </w:rPr>
            </w:pPr>
            <w:r>
              <w:t>проведена работа по 700 личным делам получателей компенсации расходов на оплату жилых помещений и коммунальных услуг из числа федеральных льготников,  в том числе: приостановлено, снято с выплаты 94 личных дела;</w:t>
            </w:r>
            <w:r>
              <w:rPr>
                <w:color w:val="FF0000"/>
              </w:rPr>
              <w:t xml:space="preserve"> </w:t>
            </w:r>
            <w:r>
              <w:t xml:space="preserve">принято 606 заявлений, из них через </w:t>
            </w:r>
            <w:r>
              <w:rPr>
                <w:color w:val="000000"/>
                <w:shd w:val="clear" w:color="auto" w:fill="FFFFFF"/>
              </w:rPr>
              <w:t xml:space="preserve">Территориальный отдел ОГАУ «МФЦ Челябинской области» </w:t>
            </w:r>
            <w:r>
              <w:rPr>
                <w:color w:val="000000"/>
                <w:shd w:val="clear" w:color="auto" w:fill="FFFFFF"/>
              </w:rPr>
              <w:br/>
              <w:t>в Челябинском городском округе</w:t>
            </w:r>
            <w:r>
              <w:t xml:space="preserve"> – 176 заявлений; сформированы распоряжения, личные дела дополнены справками о составе семьи, выписками из ЕГРН, выплаты назначены своевременно;</w:t>
            </w:r>
          </w:p>
          <w:p w:rsidR="0070563B" w:rsidRDefault="0070563B" w:rsidP="00B53C20">
            <w:pPr>
              <w:jc w:val="both"/>
            </w:pPr>
            <w:r>
              <w:t>проведена работа по 249 личным делам получателей ежемесячной денежной выплаты, в том числе: приостановлено и снято с выплаты 105 личных дел,</w:t>
            </w:r>
            <w:r>
              <w:rPr>
                <w:color w:val="FF0000"/>
              </w:rPr>
              <w:t xml:space="preserve"> </w:t>
            </w:r>
            <w:r>
              <w:t xml:space="preserve">принято 144 заявления </w:t>
            </w:r>
            <w:r>
              <w:br/>
              <w:t xml:space="preserve">от граждан, из них через </w:t>
            </w:r>
            <w:r>
              <w:rPr>
                <w:color w:val="000000"/>
                <w:shd w:val="clear" w:color="auto" w:fill="FFFFFF"/>
              </w:rPr>
              <w:t>Территориальный отдел ОГАУ «МФЦ Челябинской области» в Челябинском городском округе</w:t>
            </w:r>
            <w:r>
              <w:t xml:space="preserve"> – 76 заявлений, заявление; сформированы распоряжения, выплаты назначены </w:t>
            </w: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rPr>
          <w:trHeight w:val="135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85802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3C20">
            <w:pPr>
              <w:jc w:val="both"/>
            </w:pPr>
            <w:r>
              <w:t>своевременно</w:t>
            </w:r>
          </w:p>
          <w:p w:rsidR="0070563B" w:rsidRDefault="0070563B" w:rsidP="00B53C20">
            <w:pPr>
              <w:jc w:val="both"/>
            </w:pPr>
            <w:r>
              <w:t xml:space="preserve">принято 201 заявление  от граждан  </w:t>
            </w:r>
            <w:r>
              <w:br/>
              <w:t xml:space="preserve">на назначение и выплату компенсации расходов на уплату взносов  </w:t>
            </w:r>
            <w:r>
              <w:br/>
              <w:t xml:space="preserve">на капитальный ремонт общего имущества в многоквартирном доме, </w:t>
            </w:r>
            <w:r>
              <w:br/>
              <w:t xml:space="preserve">в том числе 135 заявлений - </w:t>
            </w:r>
            <w:r>
              <w:br/>
              <w:t xml:space="preserve">от федеральных и 66 заявлений  </w:t>
            </w:r>
            <w:r>
              <w:br/>
              <w:t xml:space="preserve">от региональных категорий льготников, в том числе через </w:t>
            </w:r>
            <w:r>
              <w:rPr>
                <w:color w:val="000000"/>
                <w:shd w:val="clear" w:color="auto" w:fill="FFFFFF"/>
              </w:rPr>
              <w:t>Территориальный отдел ОГАУ «МФЦ Челябинской области» в Челябинском городском округе</w:t>
            </w:r>
            <w:r>
              <w:t xml:space="preserve"> – 61 заявление;  личные дела дополнены выписками </w:t>
            </w:r>
            <w:r>
              <w:br/>
              <w:t>из ЕГРН, выплаты назначены своевременно; личные дела переданы на выплату;</w:t>
            </w:r>
          </w:p>
          <w:p w:rsidR="0070563B" w:rsidRDefault="0070563B" w:rsidP="00B53C20">
            <w:pPr>
              <w:jc w:val="both"/>
            </w:pPr>
            <w:r>
              <w:t xml:space="preserve">снято с учета по региональным категориям 53 человека,  </w:t>
            </w:r>
            <w:r>
              <w:br/>
              <w:t xml:space="preserve">по федеральным – 63 человека, сформированы распоряжения </w:t>
            </w:r>
          </w:p>
          <w:p w:rsidR="0070563B" w:rsidRDefault="0070563B" w:rsidP="00B53C20">
            <w:pPr>
              <w:jc w:val="both"/>
            </w:pPr>
            <w:r>
              <w:t xml:space="preserve">3 463 гражданам федеральных категорий выплата компенсации расходов на оплату жилого помещения и коммунальных услуг произведена через кредитные учреждения </w:t>
            </w:r>
            <w:r>
              <w:br/>
              <w:t xml:space="preserve">на сумму 11 733 565,04 руб., через почтовые отделения – 1412 гражданам на сумму 4 475 689,56 руб.; </w:t>
            </w:r>
          </w:p>
          <w:p w:rsidR="0070563B" w:rsidRDefault="0070563B" w:rsidP="00B53C20">
            <w:pPr>
              <w:ind w:left="34"/>
              <w:jc w:val="both"/>
            </w:pPr>
            <w:r>
              <w:t xml:space="preserve">выплата компенсации расходов </w:t>
            </w:r>
            <w:r>
              <w:br/>
              <w:t xml:space="preserve">по оплате жилого помещения и коммунальных услуг </w:t>
            </w:r>
            <w:r>
              <w:br/>
              <w:t xml:space="preserve">по дополнительным мерам социальной защиты ветеранов в Челябинской области произведена </w:t>
            </w: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rPr>
          <w:trHeight w:val="135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85802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3C20">
            <w:pPr>
              <w:jc w:val="both"/>
            </w:pPr>
            <w:r>
              <w:t>через кредитные учреждения 14 гражданам на сумму 62 929,84 руб., 10 гражданам через почтовые отделения на сумму 34 353,32 руб.;</w:t>
            </w:r>
          </w:p>
          <w:p w:rsidR="0070563B" w:rsidRDefault="0070563B" w:rsidP="00B53C20">
            <w:pPr>
              <w:jc w:val="both"/>
            </w:pPr>
            <w:r>
              <w:t xml:space="preserve">- выплата компенсации расходов </w:t>
            </w:r>
            <w:r>
              <w:br/>
              <w:t xml:space="preserve">на оплату капитального ремонта региональным категориям граждан через кредитные учреждения произведена 2 606 гражданам </w:t>
            </w:r>
            <w:r>
              <w:br/>
              <w:t xml:space="preserve">на сумму 3 076 065,11 руб., через почтовые </w:t>
            </w:r>
            <w:bookmarkStart w:id="57" w:name="OLE_LINK99"/>
            <w:bookmarkStart w:id="58" w:name="OLE_LINK98"/>
            <w:bookmarkStart w:id="59" w:name="OLE_LINK97"/>
            <w:r>
              <w:t>отделения – 782 гражданам на сумму 930 257,32 руб</w:t>
            </w:r>
            <w:bookmarkEnd w:id="57"/>
            <w:bookmarkEnd w:id="58"/>
            <w:bookmarkEnd w:id="59"/>
            <w:r>
              <w:t>.</w:t>
            </w:r>
          </w:p>
        </w:tc>
      </w:tr>
      <w:tr w:rsidR="0070563B">
        <w:trPr>
          <w:trHeight w:val="135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68.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назначению и выплате социального пособия на погребение граждан, </w:t>
            </w:r>
            <w:r>
              <w:br/>
              <w:t xml:space="preserve">не вступавших в правоотношения </w:t>
            </w:r>
            <w:r>
              <w:br/>
              <w:t xml:space="preserve">по обязательному социальному страхованию на случай временной нетрудоспособности и в связи </w:t>
            </w:r>
            <w:r>
              <w:br/>
              <w:t xml:space="preserve">с материнством по Федеральному закону от 12.01.1996 № 8–ФЗ </w:t>
            </w:r>
            <w:r>
              <w:br/>
              <w:t>«О погребении  и похоронном деле»</w:t>
            </w: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85802">
            <w:pPr>
              <w:jc w:val="center"/>
            </w:pPr>
            <w:r>
              <w:t xml:space="preserve">апрель </w:t>
            </w:r>
          </w:p>
          <w:p w:rsidR="0070563B" w:rsidRDefault="0070563B" w:rsidP="00B85802">
            <w:pPr>
              <w:jc w:val="center"/>
            </w:pPr>
            <w:r>
              <w:t>май</w:t>
            </w:r>
          </w:p>
          <w:p w:rsidR="0070563B" w:rsidRDefault="0070563B" w:rsidP="00B85802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  <w:r>
              <w:t>Клепинина М. В.,  начальник отдела обеспечения мер социальной поддержки,</w:t>
            </w:r>
          </w:p>
          <w:p w:rsidR="0070563B" w:rsidRDefault="0070563B">
            <w:pPr>
              <w:jc w:val="center"/>
            </w:pPr>
            <w:r>
              <w:t xml:space="preserve">Елагина Д. Р.,  начальник отдела выплат, учета и контроля </w:t>
            </w:r>
            <w:r>
              <w:br/>
              <w:t xml:space="preserve">за предоставлением льгот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34"/>
              <w:jc w:val="both"/>
            </w:pPr>
            <w:r>
              <w:t xml:space="preserve">принято 18 заявлений на назначение социального пособия на погребение,                          по 5 заявлениям, поступившим </w:t>
            </w:r>
            <w:r>
              <w:br/>
              <w:t xml:space="preserve">с Единого портала государственных и муниципальных услуг,  направлены отказы в предоставлении услуги; </w:t>
            </w:r>
            <w:r>
              <w:br/>
              <w:t xml:space="preserve">по 13 личным делам с документами, подтверждающими произведенные расходы гражданам, осуществившим погребение  не работавших граждан, не являвшихся пенсионерами, выплата произведена через АО «Почта России», почтовое отделение 454080                </w:t>
            </w:r>
            <w:r>
              <w:rPr>
                <w:iCs/>
              </w:rPr>
              <w:t xml:space="preserve">на сумму </w:t>
            </w:r>
            <w:r>
              <w:t xml:space="preserve">115 811,24 </w:t>
            </w:r>
            <w:r>
              <w:rPr>
                <w:iCs/>
              </w:rPr>
              <w:t>рублей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69.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Pr="00540F40" w:rsidRDefault="0070563B">
            <w:pPr>
              <w:pStyle w:val="Heading1"/>
              <w:spacing w:before="0" w:after="0"/>
              <w:jc w:val="both"/>
            </w:pPr>
            <w:r w:rsidRPr="00540F40">
              <w:rPr>
                <w:rFonts w:ascii="Times New Roman" w:hAnsi="Times New Roman"/>
                <w:b w:val="0"/>
                <w:sz w:val="24"/>
                <w:szCs w:val="24"/>
              </w:rPr>
              <w:t xml:space="preserve">Организация работы по назначению ежегодной денежной выплаты почетным донорам в соответствии </w:t>
            </w:r>
            <w:r w:rsidRPr="00540F40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с </w:t>
            </w:r>
            <w:hyperlink r:id="rId6">
              <w:r w:rsidRPr="00540F40">
                <w:rPr>
                  <w:rFonts w:ascii="Times New Roman" w:hAnsi="Times New Roman"/>
                  <w:b w:val="0"/>
                  <w:sz w:val="24"/>
                  <w:szCs w:val="24"/>
                </w:rPr>
                <w:t>Федеральным законом от 20.07.2012 № 125-ФЗ «О донорстве крови и ее компонентов</w:t>
              </w:r>
            </w:hyperlink>
            <w:r w:rsidRPr="00540F40">
              <w:rPr>
                <w:rStyle w:val="a2"/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  <w:r w:rsidRPr="00540F40">
              <w:rPr>
                <w:rFonts w:ascii="Times New Roman" w:hAnsi="Times New Roman"/>
                <w:b w:val="0"/>
                <w:sz w:val="24"/>
                <w:szCs w:val="24"/>
              </w:rPr>
              <w:t>, формированию списков, передаче на выплату; перечислению денежных средств, предоставлению заявок и отчетности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85802">
            <w:pPr>
              <w:jc w:val="center"/>
            </w:pPr>
            <w:r>
              <w:t xml:space="preserve">апрель </w:t>
            </w:r>
          </w:p>
          <w:p w:rsidR="0070563B" w:rsidRDefault="0070563B" w:rsidP="00B85802">
            <w:pPr>
              <w:jc w:val="center"/>
            </w:pPr>
            <w:r>
              <w:t>май</w:t>
            </w:r>
          </w:p>
          <w:p w:rsidR="0070563B" w:rsidRDefault="0070563B" w:rsidP="00B85802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  <w:r>
              <w:t>Клепинина М. В.,  начальник отдела обеспечения мер социальной поддержки,</w:t>
            </w:r>
          </w:p>
          <w:p w:rsidR="0070563B" w:rsidRDefault="0070563B">
            <w:pPr>
              <w:jc w:val="center"/>
            </w:pPr>
            <w:r>
              <w:t xml:space="preserve">Елагина Д. Р., 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>всего на учете состоит 302 гражданина из числа почетных доноров России (почетных доноров СССР);</w:t>
            </w:r>
          </w:p>
          <w:p w:rsidR="0070563B" w:rsidRDefault="0070563B">
            <w:pPr>
              <w:ind w:left="-11"/>
              <w:jc w:val="both"/>
            </w:pPr>
            <w:r>
              <w:t xml:space="preserve">за отчетный период для постановки </w:t>
            </w:r>
            <w:r>
              <w:br/>
              <w:t xml:space="preserve">на учет обратилось 3 гражданина, снято с выплаты  3 гражданина в связи со смертью; 3 гражданина в связи </w:t>
            </w:r>
            <w:r>
              <w:br/>
              <w:t xml:space="preserve">со сменой места жительства; выплата произведена 1 гражданину  на сумму </w:t>
            </w: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rPr>
          <w:trHeight w:val="78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85802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contextualSpacing/>
              <w:jc w:val="both"/>
            </w:pPr>
            <w:r>
              <w:t xml:space="preserve">15713,84 рублей; список своевременно сформирован и передан </w:t>
            </w:r>
            <w:r>
              <w:br/>
              <w:t>в Министерство социальных отношений Челябинской области</w:t>
            </w:r>
          </w:p>
        </w:tc>
      </w:tr>
      <w:tr w:rsidR="0070563B">
        <w:trPr>
          <w:trHeight w:val="78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70.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возмещению расходов, связанных: </w:t>
            </w:r>
            <w:r>
              <w:br/>
              <w:t xml:space="preserve">- с проездом реабилитированного лица на междугородном транспорте, </w:t>
            </w:r>
            <w:r>
              <w:br/>
              <w:t>- с погребением реабилитированного лица;</w:t>
            </w:r>
          </w:p>
          <w:p w:rsidR="0070563B" w:rsidRDefault="0070563B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- с проездом детей погибших защитников Отечества и приравненных </w:t>
            </w:r>
            <w:r>
              <w:br/>
              <w:t>к ним лиц на междугородном транспорте к месту захоронения погибшего участника войны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85802">
            <w:pPr>
              <w:jc w:val="center"/>
            </w:pPr>
            <w:r>
              <w:t xml:space="preserve">апрель </w:t>
            </w:r>
          </w:p>
          <w:p w:rsidR="0070563B" w:rsidRDefault="0070563B" w:rsidP="00B85802">
            <w:pPr>
              <w:jc w:val="center"/>
            </w:pPr>
            <w:r>
              <w:t>май</w:t>
            </w:r>
          </w:p>
          <w:p w:rsidR="0070563B" w:rsidRDefault="0070563B" w:rsidP="00B85802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left="-11"/>
              <w:jc w:val="center"/>
            </w:pPr>
            <w:r>
              <w:t>Клепинина М. В.,  начальник отдела обеспечения мер социальной поддержки,</w:t>
            </w:r>
          </w:p>
          <w:p w:rsidR="0070563B" w:rsidRDefault="0070563B">
            <w:pPr>
              <w:jc w:val="center"/>
            </w:pPr>
            <w:r>
              <w:t xml:space="preserve">Елагина Д. Р.,  начальник отдела выплат, учета и контроля </w:t>
            </w:r>
            <w:r>
              <w:br/>
              <w:t xml:space="preserve">за предоставлением льгот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contextualSpacing/>
              <w:jc w:val="both"/>
            </w:pPr>
            <w:r>
              <w:t xml:space="preserve">принято 4 заявления с документами               на возмещение расходов, связанных               с междугородным проездом реабилитированного лица, распоряжения сформированы, назначены выплаты; расходы, связанные с междугородным </w:t>
            </w:r>
            <w:r>
              <w:br/>
              <w:t xml:space="preserve">проездом реабилитированных лиц, компенсированы 2 гражданам                           на сумму 20 498,60 руб, 2 гражданам выплата будет предоставлена                  в </w:t>
            </w:r>
            <w:r>
              <w:rPr>
                <w:lang w:val="en-US"/>
              </w:rPr>
              <w:t>III</w:t>
            </w:r>
            <w:r>
              <w:t xml:space="preserve"> квартале 2022 года;</w:t>
            </w:r>
          </w:p>
          <w:p w:rsidR="0070563B" w:rsidRDefault="0070563B">
            <w:pPr>
              <w:contextualSpacing/>
              <w:jc w:val="both"/>
            </w:pPr>
            <w:r>
              <w:t xml:space="preserve">принято 2 заявления с документами </w:t>
            </w:r>
            <w:r>
              <w:br/>
              <w:t xml:space="preserve">на возмещение расходов, связанных              с погребением реабилитированного лица, распоряжения сформированы, назначены выплаты; </w:t>
            </w:r>
          </w:p>
          <w:p w:rsidR="0070563B" w:rsidRDefault="0070563B">
            <w:pPr>
              <w:contextualSpacing/>
              <w:jc w:val="both"/>
            </w:pPr>
            <w:r>
              <w:t xml:space="preserve">расходы, связанные с погребением реабилитированного лица, компенсированы 2 гражданам                     на сумму 10 000,00 руб.; </w:t>
            </w:r>
          </w:p>
          <w:p w:rsidR="0070563B" w:rsidRDefault="0070563B">
            <w:pPr>
              <w:jc w:val="both"/>
            </w:pPr>
            <w:r>
              <w:t xml:space="preserve">возмещение расходов за проезд детям погибших защитников Отечества и приравненным к ним лицам </w:t>
            </w:r>
            <w:r>
              <w:br/>
              <w:t xml:space="preserve">на междугородном транспорте </w:t>
            </w:r>
            <w:r>
              <w:br/>
              <w:t xml:space="preserve">к месту захоронения погибшего участника войны не производилось, </w:t>
            </w:r>
            <w:r>
              <w:br/>
              <w:t>в связи с отсутствием обращений</w:t>
            </w:r>
          </w:p>
          <w:p w:rsidR="0070563B" w:rsidRDefault="0070563B">
            <w:pPr>
              <w:jc w:val="both"/>
            </w:pPr>
          </w:p>
          <w:p w:rsidR="0070563B" w:rsidRDefault="0070563B">
            <w:pPr>
              <w:jc w:val="both"/>
            </w:pPr>
          </w:p>
          <w:p w:rsidR="0070563B" w:rsidRDefault="0070563B">
            <w:pPr>
              <w:ind w:left="-11"/>
              <w:jc w:val="center"/>
            </w:pP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rPr>
          <w:trHeight w:val="199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71.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с организациями - поставщиками  жилищно - коммунальных услуг </w:t>
            </w:r>
            <w:r>
              <w:br/>
              <w:t xml:space="preserve">по вопросу заключения и соблюдения условий договоров и соглашений </w:t>
            </w:r>
            <w:r>
              <w:br/>
              <w:t xml:space="preserve">о расчете компенсаций расходов </w:t>
            </w:r>
            <w:r>
              <w:br/>
              <w:t xml:space="preserve">по оплате жилого помещения и коммунальных услуг, компенсаций расходов на уплату взносов </w:t>
            </w:r>
            <w:r>
              <w:br/>
              <w:t xml:space="preserve">на капитальный ремонт общего имущества в многоквартирном доме, предоставления информации для расчета компенсации и субсидий </w:t>
            </w:r>
            <w:r>
              <w:br/>
              <w:t xml:space="preserve">на оплату жилого помещения и коммунальных услуг, суммах долга и перерасчетах </w:t>
            </w:r>
          </w:p>
          <w:p w:rsidR="0070563B" w:rsidRDefault="0070563B">
            <w:pPr>
              <w:jc w:val="both"/>
            </w:pP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73139">
            <w:pPr>
              <w:jc w:val="center"/>
            </w:pPr>
            <w:r>
              <w:t xml:space="preserve">апрель </w:t>
            </w:r>
          </w:p>
          <w:p w:rsidR="0070563B" w:rsidRDefault="0070563B" w:rsidP="00B73139">
            <w:pPr>
              <w:jc w:val="center"/>
            </w:pPr>
            <w:r>
              <w:t>май</w:t>
            </w:r>
          </w:p>
          <w:p w:rsidR="0070563B" w:rsidRDefault="0070563B" w:rsidP="00B73139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Вахрушева Ю. В.,</w:t>
            </w:r>
          </w:p>
          <w:p w:rsidR="0070563B" w:rsidRDefault="0070563B">
            <w:pPr>
              <w:jc w:val="center"/>
            </w:pPr>
            <w:r>
              <w:t>главный специалист,</w:t>
            </w:r>
          </w:p>
          <w:p w:rsidR="0070563B" w:rsidRDefault="0070563B">
            <w:pPr>
              <w:jc w:val="center"/>
            </w:pPr>
            <w:r>
              <w:t xml:space="preserve">Елагина Д. Р.,  начальник отдела выплат, учета и контроля </w:t>
            </w:r>
            <w:r>
              <w:br/>
              <w:t>за предоставлением льгот, Бидюк И. В., начальник отдела  субсидий</w:t>
            </w:r>
          </w:p>
          <w:p w:rsidR="0070563B" w:rsidRDefault="0070563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заключены 3 соглашения </w:t>
            </w:r>
            <w:r>
              <w:br/>
              <w:t>с организациями - поставщиками  жилищно - коммунальных услуг, проводится ежемесячная проверка соблюдения условий соглашений 94 поставщиками жилищно-коммунальных услуг</w:t>
            </w:r>
          </w:p>
        </w:tc>
      </w:tr>
      <w:tr w:rsidR="0070563B">
        <w:trPr>
          <w:trHeight w:val="77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72.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предоставлению гражданам субсидий на оплату жилого помещения и коммунальных услуг в соответствии </w:t>
            </w:r>
            <w:r>
              <w:br/>
              <w:t xml:space="preserve">с постановлением Правительства Российской Федерации от 14.12.2005 </w:t>
            </w:r>
            <w:r>
              <w:br/>
              <w:t xml:space="preserve">№ 761 «О предоставлении субсидий </w:t>
            </w:r>
            <w:r>
              <w:br/>
              <w:t xml:space="preserve">на оплату жилого помещения и коммунальных услуг», проведение работы с гражданами-получателями субсидии, имеющими задолженность </w:t>
            </w:r>
            <w:r>
              <w:br/>
              <w:t>по оплате жилищно-коммунальных услуг, по перечислению денежных средств на персонифицированные счета граждан, на почтовые отделения</w:t>
            </w:r>
          </w:p>
          <w:p w:rsidR="0070563B" w:rsidRDefault="0070563B">
            <w:pPr>
              <w:jc w:val="both"/>
            </w:pP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73139">
            <w:pPr>
              <w:jc w:val="center"/>
            </w:pPr>
            <w:r>
              <w:t xml:space="preserve">апрель </w:t>
            </w:r>
          </w:p>
          <w:p w:rsidR="0070563B" w:rsidRDefault="0070563B" w:rsidP="00B73139">
            <w:pPr>
              <w:jc w:val="center"/>
            </w:pPr>
            <w:r>
              <w:t>май</w:t>
            </w:r>
          </w:p>
          <w:p w:rsidR="0070563B" w:rsidRDefault="0070563B" w:rsidP="00B73139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Бидюк И. В., начальник отдела  субсидий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субсидия на оплату жилого помещения и коммунальных услуг выплачена </w:t>
            </w:r>
            <w:r>
              <w:br/>
              <w:t xml:space="preserve">2 583 гражданам через кредитные учреждения на сумму 8 817 181,87 руб.; через почтовое отделение </w:t>
            </w:r>
            <w:r>
              <w:br/>
              <w:t>на сумму 57 299,87 руб. 22 гражданам</w:t>
            </w: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rPr>
          <w:trHeight w:val="110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73.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>по своевременному проведению перерасчета сумм ранее назначенных субсидий в связи с изменением тарифов, величины прожиточного  минимума, стандартов стоимости жилищно-коммунальных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73139">
            <w:pPr>
              <w:jc w:val="center"/>
            </w:pPr>
            <w:r>
              <w:t xml:space="preserve">апрель </w:t>
            </w:r>
          </w:p>
          <w:p w:rsidR="0070563B" w:rsidRDefault="0070563B" w:rsidP="00B73139">
            <w:pPr>
              <w:jc w:val="center"/>
            </w:pPr>
            <w:r>
              <w:t>май</w:t>
            </w:r>
          </w:p>
          <w:p w:rsidR="0070563B" w:rsidRDefault="0070563B" w:rsidP="00B73139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Бидюк И. В., начальник отдела  субсидий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>произведено 2</w:t>
            </w:r>
            <w:r>
              <w:rPr>
                <w:color w:val="FF0000"/>
              </w:rPr>
              <w:t xml:space="preserve"> </w:t>
            </w:r>
            <w:r>
              <w:t xml:space="preserve">перерасчета сумм ранее назначенных субсидий </w:t>
            </w:r>
            <w:r>
              <w:rPr>
                <w:color w:val="000000"/>
              </w:rPr>
              <w:t xml:space="preserve">в связи                    с изменением прожиточного минимума в городе Челябинске </w:t>
            </w:r>
            <w:r>
              <w:t>8566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 xml:space="preserve">гражданам </w:t>
            </w:r>
          </w:p>
        </w:tc>
      </w:tr>
      <w:tr w:rsidR="0070563B">
        <w:trPr>
          <w:trHeight w:val="77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74.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Подготовка и подача заявок и документации на участие </w:t>
            </w:r>
            <w:r>
              <w:rPr>
                <w:color w:val="000000"/>
              </w:rPr>
              <w:br/>
              <w:t>в конкурсных процедурах на поставку товаров, работ, услуг для нужд управления, подготовка проектов договоров и контрактов</w:t>
            </w:r>
            <w:r>
              <w:t xml:space="preserve"> </w:t>
            </w:r>
            <w:r>
              <w:br/>
              <w:t>на осуществление закупок товаров, работ, услуг</w:t>
            </w:r>
            <w:r>
              <w:rPr>
                <w:color w:val="000000"/>
              </w:rPr>
              <w:t xml:space="preserve">, правовая и финансовая экспертиза </w:t>
            </w:r>
            <w:r>
              <w:t xml:space="preserve">в соответствии </w:t>
            </w:r>
            <w:r>
              <w:br/>
              <w:t>с требованиями законодательства,</w:t>
            </w:r>
            <w:r>
              <w:rPr>
                <w:color w:val="000000"/>
              </w:rPr>
              <w:t xml:space="preserve"> работа по размещению информации </w:t>
            </w:r>
            <w:r>
              <w:rPr>
                <w:color w:val="000000"/>
              </w:rPr>
              <w:br/>
              <w:t>о проведенных закупках товаров, работ, услуг в единой информационной системе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936B76">
            <w:pPr>
              <w:jc w:val="center"/>
            </w:pPr>
            <w:r>
              <w:t xml:space="preserve">апрель </w:t>
            </w:r>
          </w:p>
          <w:p w:rsidR="0070563B" w:rsidRDefault="0070563B" w:rsidP="00936B76">
            <w:pPr>
              <w:jc w:val="center"/>
            </w:pPr>
            <w:r>
              <w:t>май</w:t>
            </w:r>
          </w:p>
          <w:p w:rsidR="0070563B" w:rsidRDefault="0070563B" w:rsidP="00936B76">
            <w:pPr>
              <w:jc w:val="center"/>
            </w:pPr>
            <w:r>
              <w:t>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Куликова Е. В., заместитель начальника управления,</w:t>
            </w:r>
          </w:p>
          <w:p w:rsidR="0070563B" w:rsidRDefault="0070563B">
            <w:pPr>
              <w:jc w:val="center"/>
            </w:pPr>
            <w:r>
              <w:t>Вахрушева Ю. В.,</w:t>
            </w:r>
          </w:p>
          <w:p w:rsidR="0070563B" w:rsidRDefault="0070563B">
            <w:pPr>
              <w:jc w:val="center"/>
            </w:pPr>
            <w:r>
              <w:t>главный специалист</w:t>
            </w:r>
          </w:p>
          <w:p w:rsidR="0070563B" w:rsidRDefault="0070563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>подготовлено и заключено 9 договоров, контрактов</w:t>
            </w:r>
            <w:r>
              <w:rPr>
                <w:i/>
              </w:rPr>
              <w:t xml:space="preserve"> </w:t>
            </w:r>
            <w:r>
              <w:t xml:space="preserve">и соглашений </w:t>
            </w:r>
            <w:r>
              <w:br/>
              <w:t xml:space="preserve">на осуществление закупок, заключен контракт на </w:t>
            </w:r>
            <w:r>
              <w:rPr>
                <w:color w:val="000000"/>
              </w:rPr>
              <w:t>проведение аттестации информационных систем персональных данных,</w:t>
            </w:r>
            <w:r>
              <w:t xml:space="preserve"> исполнение </w:t>
            </w:r>
            <w:r>
              <w:br/>
              <w:t>не завершено, электронный документ о приемке не размещен, подготовлена, направлена на электронную площадку заявка и документация для электронного аукциона на покупку офисной бумаги, аукцион проведен, контракт в стадии заключения, информация о проведенных закупках, приемке услуг и оплате контрактов своевременно размещается в единой информационной системе в сфере закупок Российской Федерации, муниципальной информационной системе в сфере закупок города Челябинска</w:t>
            </w:r>
          </w:p>
        </w:tc>
      </w:tr>
      <w:tr w:rsidR="0070563B">
        <w:trPr>
          <w:trHeight w:val="77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75.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 и проведение работы </w:t>
            </w:r>
            <w:r>
              <w:br/>
              <w:t>по разработке проектов и внесению  изменений в локальные правовые акты управления, приказов по основной деятельности, инструкций, иных документов правового характера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936B76">
            <w:pPr>
              <w:jc w:val="center"/>
            </w:pPr>
            <w:r>
              <w:t xml:space="preserve">апрель </w:t>
            </w:r>
          </w:p>
          <w:p w:rsidR="0070563B" w:rsidRDefault="0070563B" w:rsidP="00936B76">
            <w:pPr>
              <w:jc w:val="center"/>
            </w:pPr>
            <w:r>
              <w:t>май</w:t>
            </w:r>
          </w:p>
          <w:p w:rsidR="0070563B" w:rsidRDefault="0070563B" w:rsidP="00936B76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Вахрушева Ю. В.,</w:t>
            </w:r>
          </w:p>
          <w:p w:rsidR="0070563B" w:rsidRDefault="0070563B">
            <w:pPr>
              <w:jc w:val="center"/>
            </w:pPr>
            <w:r>
              <w:t>главный специалист</w:t>
            </w:r>
          </w:p>
          <w:p w:rsidR="0070563B" w:rsidRDefault="0070563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3C20">
            <w:pPr>
              <w:jc w:val="both"/>
            </w:pPr>
            <w:r>
              <w:t>проведена работа по внесению изменений в локальные правовые акты управления (2 приказа управления, утверждающих локальные правовые акты), приказов по основной деятельности (52 приказа)</w:t>
            </w:r>
          </w:p>
          <w:p w:rsidR="0070563B" w:rsidRDefault="0070563B" w:rsidP="00B53C20">
            <w:pPr>
              <w:jc w:val="both"/>
            </w:pP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right="-180"/>
              <w:jc w:val="center"/>
            </w:pPr>
            <w:r>
              <w:t>5</w:t>
            </w:r>
          </w:p>
        </w:tc>
      </w:tr>
      <w:tr w:rsidR="0070563B">
        <w:trPr>
          <w:trHeight w:val="770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76.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 и проведение работы </w:t>
            </w:r>
            <w:r>
              <w:br/>
              <w:t xml:space="preserve">по приему, переводу, увольнению работников, предоставлению отпусков, подготовке проектов кадровых приказов, по личному составу, </w:t>
            </w:r>
            <w:r>
              <w:br/>
              <w:t>по формированию и ведению личных дел, по ведению и хранению трудовых книжек сотрудников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936B76">
            <w:pPr>
              <w:jc w:val="center"/>
            </w:pPr>
            <w:r>
              <w:t xml:space="preserve">апрель </w:t>
            </w:r>
          </w:p>
          <w:p w:rsidR="0070563B" w:rsidRDefault="0070563B" w:rsidP="00936B76">
            <w:pPr>
              <w:jc w:val="center"/>
            </w:pPr>
            <w:r>
              <w:t>май</w:t>
            </w:r>
          </w:p>
          <w:p w:rsidR="0070563B" w:rsidRDefault="0070563B" w:rsidP="00936B76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Вахрушева Ю. В.,</w:t>
            </w:r>
          </w:p>
          <w:p w:rsidR="0070563B" w:rsidRDefault="0070563B">
            <w:pPr>
              <w:jc w:val="center"/>
            </w:pPr>
            <w:r>
              <w:t>главный специалист,</w:t>
            </w:r>
          </w:p>
          <w:p w:rsidR="0070563B" w:rsidRDefault="0070563B">
            <w:pPr>
              <w:jc w:val="center"/>
            </w:pPr>
            <w:r>
              <w:t xml:space="preserve">Ершова С. О., специалист </w:t>
            </w:r>
            <w:r>
              <w:br/>
              <w:t>по персоналу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Pr="00936B76" w:rsidRDefault="0070563B">
            <w:pPr>
              <w:jc w:val="both"/>
            </w:pPr>
            <w:r w:rsidRPr="00936B76">
              <w:t xml:space="preserve">принято </w:t>
            </w:r>
            <w:r>
              <w:t>3</w:t>
            </w:r>
            <w:r w:rsidRPr="00936B76">
              <w:t xml:space="preserve"> работник</w:t>
            </w:r>
            <w:r>
              <w:t>а</w:t>
            </w:r>
            <w:r w:rsidRPr="00936B76">
              <w:t xml:space="preserve">, уволено </w:t>
            </w:r>
            <w:r>
              <w:t>3</w:t>
            </w:r>
            <w:r w:rsidRPr="00936B76">
              <w:t xml:space="preserve"> работник</w:t>
            </w:r>
            <w:r>
              <w:t>а</w:t>
            </w:r>
            <w:r w:rsidRPr="00936B76">
              <w:t xml:space="preserve">, подготовлено </w:t>
            </w:r>
            <w:r>
              <w:t>6</w:t>
            </w:r>
            <w:r w:rsidRPr="00936B76">
              <w:t xml:space="preserve">9 приказов, в том числе </w:t>
            </w:r>
            <w:r>
              <w:t>15</w:t>
            </w:r>
            <w:r w:rsidRPr="00936B76">
              <w:t xml:space="preserve"> – о предоставлении дней без сохранения заработной платы, </w:t>
            </w:r>
            <w:r>
              <w:t>31</w:t>
            </w:r>
            <w:r w:rsidRPr="00936B76">
              <w:t xml:space="preserve"> –</w:t>
            </w:r>
            <w:r>
              <w:t xml:space="preserve"> </w:t>
            </w:r>
            <w:r w:rsidRPr="00936B76">
              <w:t xml:space="preserve">о предоставлении ежегодного оплачиваемого отпуска, </w:t>
            </w:r>
            <w:r>
              <w:t>6</w:t>
            </w:r>
            <w:r w:rsidRPr="00936B76">
              <w:t xml:space="preserve"> – о переносе отпуска, 2 – о присвоении классного чина, </w:t>
            </w:r>
            <w:r>
              <w:t>3</w:t>
            </w:r>
            <w:r w:rsidRPr="00936B76">
              <w:t xml:space="preserve"> – об </w:t>
            </w:r>
            <w:r>
              <w:t>освобождении от работы</w:t>
            </w:r>
            <w:r w:rsidRPr="00936B76">
              <w:t xml:space="preserve">, </w:t>
            </w:r>
            <w:r>
              <w:t>8</w:t>
            </w:r>
            <w:r w:rsidRPr="00936B76">
              <w:t xml:space="preserve"> – совмещение должностей, </w:t>
            </w:r>
            <w:r>
              <w:t>1</w:t>
            </w:r>
            <w:r w:rsidRPr="00936B76">
              <w:t xml:space="preserve"> –</w:t>
            </w:r>
            <w:r>
              <w:t xml:space="preserve"> </w:t>
            </w:r>
            <w:r w:rsidRPr="00936B76">
              <w:t>о</w:t>
            </w:r>
            <w:r>
              <w:t>б установлении надбавки за выслугу лет</w:t>
            </w:r>
            <w:r w:rsidRPr="00936B76">
              <w:t xml:space="preserve">, </w:t>
            </w:r>
            <w:r>
              <w:t>2</w:t>
            </w:r>
            <w:r w:rsidRPr="00936B76">
              <w:t xml:space="preserve"> –</w:t>
            </w:r>
            <w:r>
              <w:t xml:space="preserve"> </w:t>
            </w:r>
            <w:r w:rsidRPr="00936B76">
              <w:t>о переводе;</w:t>
            </w:r>
          </w:p>
          <w:p w:rsidR="0070563B" w:rsidRPr="00936B76" w:rsidRDefault="0070563B">
            <w:pPr>
              <w:jc w:val="both"/>
            </w:pPr>
            <w:r w:rsidRPr="00936B76">
              <w:t xml:space="preserve">сформировано </w:t>
            </w:r>
            <w:r>
              <w:t>3</w:t>
            </w:r>
            <w:r w:rsidRPr="00936B76">
              <w:t xml:space="preserve"> личных дел</w:t>
            </w:r>
            <w:r>
              <w:t>а</w:t>
            </w:r>
            <w:r w:rsidRPr="00936B76">
              <w:t xml:space="preserve">, трудовые книжки ведутся и хранятся </w:t>
            </w:r>
            <w:r w:rsidRPr="00936B76">
              <w:br/>
              <w:t>в соответствии с законодательством</w:t>
            </w:r>
          </w:p>
          <w:p w:rsidR="0070563B" w:rsidRPr="00936B76" w:rsidRDefault="0070563B">
            <w:pPr>
              <w:jc w:val="center"/>
            </w:pPr>
          </w:p>
        </w:tc>
      </w:tr>
      <w:tr w:rsidR="0070563B">
        <w:trPr>
          <w:trHeight w:val="110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77.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right="34"/>
              <w:jc w:val="both"/>
            </w:pPr>
            <w:r>
              <w:t xml:space="preserve">Организация взаимодействия </w:t>
            </w:r>
            <w:r>
              <w:br/>
              <w:t xml:space="preserve">с Территориальным отделом ОГАУ «МФЦ Челябинской области» </w:t>
            </w:r>
            <w:r>
              <w:br/>
              <w:t xml:space="preserve">в Челябинском городском округе, </w:t>
            </w:r>
            <w:r>
              <w:br/>
              <w:t>по обеспечению сотрудничества и информационного обмена, приема граждан, передачи документов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936B76">
            <w:pPr>
              <w:jc w:val="center"/>
            </w:pPr>
            <w:r>
              <w:t xml:space="preserve">апрель </w:t>
            </w:r>
          </w:p>
          <w:p w:rsidR="0070563B" w:rsidRDefault="0070563B" w:rsidP="00936B76">
            <w:pPr>
              <w:jc w:val="center"/>
            </w:pPr>
            <w:r>
              <w:t>май</w:t>
            </w:r>
          </w:p>
          <w:p w:rsidR="0070563B" w:rsidRDefault="0070563B" w:rsidP="00936B76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начальники отделов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из </w:t>
            </w:r>
            <w:r>
              <w:rPr>
                <w:color w:val="000000"/>
                <w:shd w:val="clear" w:color="auto" w:fill="FFFFFF"/>
              </w:rPr>
              <w:t xml:space="preserve">Территориального отдела ОГАУ «МФЦ Челябинской области» </w:t>
            </w:r>
            <w:r>
              <w:rPr>
                <w:color w:val="000000"/>
                <w:shd w:val="clear" w:color="auto" w:fill="FFFFFF"/>
              </w:rPr>
              <w:br/>
              <w:t>в Челябинском городском округе</w:t>
            </w:r>
            <w:r>
              <w:t xml:space="preserve"> принято 1 330 заявлений  граждан, </w:t>
            </w:r>
            <w:r>
              <w:br/>
              <w:t xml:space="preserve">в том числе: на назначение государственных пособий гражданам, имеющим детей — 628; на оплату жилого помещения и коммунальных услуг - 176 заявлений; </w:t>
            </w:r>
            <w:r>
              <w:br/>
              <w:t xml:space="preserve">на ежемесячную денежную выплату –76 заявлений; на выдачу удостоверения «Ветеран труда» - 25 заявлений; на выдачу удостоверения «Ветеран труда Челябинской области» - 14 заявлений, на выдачу удостоверения многодетной семьи – 47 заявлений; на компенсацию расходов на уплату взносов </w:t>
            </w:r>
            <w:r>
              <w:br/>
              <w:t xml:space="preserve">на капитальный ремонт –61 заявление; </w:t>
            </w: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rPr>
          <w:trHeight w:val="115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936B76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>на ЕДВ ЖКУ многодетным семьям – 19 заявлений; на оформление субсидии гражданам - 197 заявлений; по вопросам опеки и попечительства 43 заявления, на предоставление путевок – 44 заявления</w:t>
            </w:r>
          </w:p>
          <w:p w:rsidR="0070563B" w:rsidRDefault="0070563B">
            <w:pPr>
              <w:jc w:val="both"/>
            </w:pPr>
          </w:p>
          <w:p w:rsidR="0070563B" w:rsidRDefault="0070563B">
            <w:pPr>
              <w:jc w:val="both"/>
            </w:pPr>
          </w:p>
          <w:p w:rsidR="0070563B" w:rsidRDefault="0070563B">
            <w:pPr>
              <w:jc w:val="both"/>
            </w:pPr>
          </w:p>
          <w:p w:rsidR="0070563B" w:rsidRDefault="0070563B">
            <w:pPr>
              <w:jc w:val="both"/>
            </w:pPr>
          </w:p>
        </w:tc>
      </w:tr>
      <w:tr w:rsidR="0070563B">
        <w:trPr>
          <w:trHeight w:val="115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78.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информированию населения </w:t>
            </w:r>
            <w:r>
              <w:br/>
              <w:t xml:space="preserve">о возможности подачи заявлений </w:t>
            </w:r>
            <w:r>
              <w:br/>
              <w:t xml:space="preserve">на получение услуг в электронном виде через Единый портал государственных и муниципальных услуг,  регистрации, активации, подтверждению, восстановлению записей граждан </w:t>
            </w:r>
            <w:r>
              <w:br/>
              <w:t>на Едином портале, предоставлению ежемесячной, ежеквартальной отчетности</w:t>
            </w: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936B76">
            <w:pPr>
              <w:jc w:val="center"/>
            </w:pPr>
            <w:r>
              <w:t xml:space="preserve">апрель </w:t>
            </w:r>
          </w:p>
          <w:p w:rsidR="0070563B" w:rsidRDefault="0070563B" w:rsidP="00936B76">
            <w:pPr>
              <w:jc w:val="center"/>
            </w:pPr>
            <w:r>
              <w:t>май</w:t>
            </w:r>
          </w:p>
          <w:p w:rsidR="0070563B" w:rsidRDefault="0070563B" w:rsidP="00936B76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начальники отделов</w:t>
            </w:r>
          </w:p>
          <w:p w:rsidR="0070563B" w:rsidRDefault="0070563B"/>
          <w:p w:rsidR="0070563B" w:rsidRDefault="0070563B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на сайте управления на главной странице </w:t>
            </w:r>
            <w:r>
              <w:rPr>
                <w:lang w:val="en-US"/>
              </w:rPr>
              <w:t>uszn</w:t>
            </w:r>
            <w:r>
              <w:t>46.</w:t>
            </w:r>
            <w:r>
              <w:rPr>
                <w:lang w:val="en-US"/>
              </w:rPr>
              <w:t>eps</w:t>
            </w:r>
            <w:r>
              <w:t>74.</w:t>
            </w:r>
            <w:r>
              <w:rPr>
                <w:lang w:val="en-US"/>
              </w:rPr>
              <w:t>ru</w:t>
            </w:r>
            <w:r>
              <w:t xml:space="preserve">. размещена информация о  возможности подачи заявлений на получение услуг </w:t>
            </w:r>
            <w:r>
              <w:br/>
              <w:t xml:space="preserve">в электронном виде, в управлении установлено рабочее место с выходом </w:t>
            </w:r>
            <w:r>
              <w:br/>
              <w:t xml:space="preserve">в сеть Интернет в целях обеспечения возможности граждан зарегистрироваться на ЕПГУ и подать заявление в электронном виде, организована работа по регистрации граждан на ЕПГУ и выдаче кода активации простой электронной подписи (зарегистрировано 6 граждан), специалисты регистрируют граждан на ЕПГУ вне очереди </w:t>
            </w:r>
            <w:r>
              <w:br/>
              <w:t xml:space="preserve">с использованием рабочих мест </w:t>
            </w:r>
            <w:r>
              <w:br/>
              <w:t>по выдаче простой электронной подписи, через Единый портал государственных и муниципальных услуг, Региональный портал государственных услуг принято 841 заявление</w:t>
            </w:r>
          </w:p>
          <w:p w:rsidR="0070563B" w:rsidRDefault="0070563B">
            <w:pPr>
              <w:jc w:val="both"/>
            </w:pPr>
          </w:p>
          <w:p w:rsidR="0070563B" w:rsidRDefault="0070563B">
            <w:pPr>
              <w:jc w:val="both"/>
            </w:pP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rPr>
          <w:trHeight w:val="42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79.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>Подготовка и проведение технической учебы в отделах управления, аппаратных совещаний у начальника управления с начальниками отделов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936B76">
            <w:pPr>
              <w:jc w:val="center"/>
            </w:pPr>
            <w:r>
              <w:t xml:space="preserve">апрель </w:t>
            </w:r>
          </w:p>
          <w:p w:rsidR="0070563B" w:rsidRDefault="0070563B" w:rsidP="00936B76">
            <w:pPr>
              <w:jc w:val="center"/>
            </w:pPr>
            <w:r>
              <w:t>май</w:t>
            </w:r>
          </w:p>
          <w:p w:rsidR="0070563B" w:rsidRDefault="0070563B" w:rsidP="00936B76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 xml:space="preserve">начальники отделов, </w:t>
            </w:r>
          </w:p>
          <w:p w:rsidR="0070563B" w:rsidRDefault="0070563B">
            <w:pPr>
              <w:jc w:val="center"/>
            </w:pPr>
            <w:r>
              <w:t>Платинова Ю. В., заместитель начальника управления</w:t>
            </w:r>
          </w:p>
          <w:p w:rsidR="0070563B" w:rsidRDefault="0070563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в отделах проведено 29 занятий технической учебы, в том числе </w:t>
            </w:r>
            <w:r>
              <w:br/>
              <w:t xml:space="preserve">9 лекций, 9 практических занятий, 4 занятия по результатам вебинаров, 7 – практические вопросы на рабочей группе по вопросам назначения выплаты на детей от 3 до 7 лет, </w:t>
            </w:r>
            <w:r>
              <w:br/>
              <w:t>6 аппаратных совещаний у начальника управления</w:t>
            </w:r>
          </w:p>
        </w:tc>
      </w:tr>
      <w:tr w:rsidR="0070563B" w:rsidRPr="00AC10E9">
        <w:trPr>
          <w:trHeight w:val="83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80.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Организация  и проведение работы </w:t>
            </w:r>
            <w:r>
              <w:br/>
              <w:t>с устными и письменными обращениями граждан, организаций, поступившими в управление, заданиями и поручениями вышестоящих органов: передача исполнителям для принятия мер и подготовки ответа заявителю, контроль сроков подготовки ответов непосредственными исполнителями, формирование личных дел, ведение электронной базы учета обращений; предоставление отчетов и информаций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936B76">
            <w:pPr>
              <w:jc w:val="center"/>
            </w:pPr>
            <w:r>
              <w:t xml:space="preserve">апрель </w:t>
            </w:r>
          </w:p>
          <w:p w:rsidR="0070563B" w:rsidRDefault="0070563B" w:rsidP="00936B76">
            <w:pPr>
              <w:jc w:val="center"/>
            </w:pPr>
            <w:r>
              <w:t>май</w:t>
            </w:r>
          </w:p>
          <w:p w:rsidR="0070563B" w:rsidRDefault="0070563B" w:rsidP="00936B76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Платинова Ю. В., заместитель начальника управления,</w:t>
            </w:r>
          </w:p>
          <w:p w:rsidR="0070563B" w:rsidRDefault="0070563B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  <w:p w:rsidR="0070563B" w:rsidRDefault="0070563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Pr="00AC10E9" w:rsidRDefault="0070563B" w:rsidP="00AC10E9">
            <w:pPr>
              <w:jc w:val="both"/>
            </w:pPr>
            <w:r w:rsidRPr="00AC10E9">
              <w:t xml:space="preserve">всего в управление  поступило 149 письменных  обращений,  из них 112            в электронном виде </w:t>
            </w:r>
            <w:r>
              <w:t>п</w:t>
            </w:r>
            <w:r w:rsidRPr="00AC10E9">
              <w:t>осредством Интернет-приемной на официальном сайте управления, каждое обращение зарегистрировано  и внесено  в программное обеспечение для регистрации результатов рассмотрения обращений граждан, сформированы личные дела, постоянно ведется контроль сроков подготовки ответов,</w:t>
            </w:r>
            <w:r>
              <w:t xml:space="preserve"> п</w:t>
            </w:r>
            <w:r w:rsidRPr="00AC10E9">
              <w:rPr>
                <w:color w:val="000000"/>
              </w:rPr>
              <w:t>еренаправлены в иные организации и учреждения 33 обращения</w:t>
            </w:r>
            <w:r>
              <w:rPr>
                <w:color w:val="000000"/>
              </w:rPr>
              <w:t>.</w:t>
            </w:r>
            <w:r w:rsidRPr="00AC10E9">
              <w:t xml:space="preserve"> </w:t>
            </w:r>
            <w:r w:rsidRPr="00AC10E9">
              <w:rPr>
                <w:bCs/>
              </w:rPr>
              <w:t xml:space="preserve">Через Единое окно цифровой обратной связи за отчетный период гражданами было подано 13 обращений, в том числе </w:t>
            </w:r>
            <w:r>
              <w:rPr>
                <w:bCs/>
              </w:rPr>
              <w:br/>
            </w:r>
            <w:r w:rsidRPr="00AC10E9">
              <w:rPr>
                <w:bCs/>
              </w:rPr>
              <w:t xml:space="preserve">2 обращения перенаправлено </w:t>
            </w:r>
            <w:r>
              <w:rPr>
                <w:bCs/>
              </w:rPr>
              <w:br/>
            </w:r>
            <w:r w:rsidRPr="00AC10E9">
              <w:rPr>
                <w:bCs/>
              </w:rPr>
              <w:t>по территориальной принадлежности, всем заявителям своевременно подготовлены и направлены ответы</w:t>
            </w:r>
            <w:r>
              <w:rPr>
                <w:bCs/>
              </w:rPr>
              <w:t xml:space="preserve">; </w:t>
            </w:r>
            <w:r w:rsidRPr="00AC10E9">
              <w:rPr>
                <w:bCs/>
              </w:rPr>
              <w:t xml:space="preserve">отчеты по обращениям граждан </w:t>
            </w:r>
            <w:r>
              <w:br/>
            </w:r>
            <w:r w:rsidRPr="00AC10E9">
              <w:t>в Администрацию города Челябинска и Комитет социальной политики города Челябинска направлены 24.06.2022,  нарушений по срокам ответов на обращения нет</w:t>
            </w: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rPr>
          <w:trHeight w:val="110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81.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right="15"/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с запросами, межведомственными запросами в системе электронного  взаимодействия, обращениями, заявлениями граждан на оказание государственных и муниципальных услуг с Единого портала государственных и муниципальных услуг, по приему заявлений, своевременному направлению ответов </w:t>
            </w:r>
            <w:r>
              <w:br/>
              <w:t>на заявления, формирование отчетности</w:t>
            </w:r>
          </w:p>
          <w:p w:rsidR="0070563B" w:rsidRDefault="0070563B">
            <w:pPr>
              <w:ind w:right="15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936B76">
            <w:pPr>
              <w:jc w:val="center"/>
            </w:pPr>
            <w:r>
              <w:t xml:space="preserve">апрель </w:t>
            </w:r>
          </w:p>
          <w:p w:rsidR="0070563B" w:rsidRDefault="0070563B" w:rsidP="00936B76">
            <w:pPr>
              <w:jc w:val="center"/>
            </w:pPr>
            <w:r>
              <w:t>май</w:t>
            </w:r>
          </w:p>
          <w:p w:rsidR="0070563B" w:rsidRDefault="0070563B" w:rsidP="00936B76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Платинова Ю. В., заместитель начальника управления,</w:t>
            </w:r>
          </w:p>
          <w:p w:rsidR="0070563B" w:rsidRDefault="0070563B">
            <w:pPr>
              <w:jc w:val="center"/>
            </w:pPr>
            <w:r>
              <w:t>начальники отделов</w:t>
            </w:r>
          </w:p>
          <w:p w:rsidR="0070563B" w:rsidRDefault="0070563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  <w:rPr>
                <w:iCs/>
              </w:rPr>
            </w:pPr>
            <w:r>
              <w:rPr>
                <w:iCs/>
              </w:rPr>
              <w:t xml:space="preserve">по принятым заявлениям граждан </w:t>
            </w:r>
            <w:r>
              <w:rPr>
                <w:iCs/>
              </w:rPr>
              <w:br/>
              <w:t xml:space="preserve">на предоставление государственных  </w:t>
            </w:r>
            <w:r>
              <w:rPr>
                <w:iCs/>
              </w:rPr>
              <w:br/>
              <w:t xml:space="preserve">и муниципальных услуг направлено </w:t>
            </w:r>
            <w:r>
              <w:rPr>
                <w:iCs/>
              </w:rPr>
              <w:br/>
              <w:t xml:space="preserve">63 178 запросов, из них  в электронной форме с использованием системы межведомственного электронного взаимодействия – 62 713, что составляет 99,26 % от общего числа направленных запросов, 465 запросов направлены в   бумажном  виде из-за технических проблем системы электронного взаимодействия, невозможности обмена данной информацией через информационные системы, кроме того, не налажен информационный обмен </w:t>
            </w:r>
            <w:r>
              <w:rPr>
                <w:iCs/>
              </w:rPr>
              <w:br/>
              <w:t xml:space="preserve">в электронном виде </w:t>
            </w:r>
            <w:r>
              <w:rPr>
                <w:iCs/>
              </w:rPr>
              <w:br/>
              <w:t>с  государственными архивами Российской Федерации, органами местного самоуправления, органами социальной защиты населения субъектов Российской Федерации</w:t>
            </w:r>
          </w:p>
          <w:p w:rsidR="0070563B" w:rsidRDefault="0070563B">
            <w:pPr>
              <w:jc w:val="both"/>
            </w:pPr>
          </w:p>
        </w:tc>
      </w:tr>
      <w:tr w:rsidR="0070563B">
        <w:trPr>
          <w:trHeight w:val="110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82.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both"/>
            </w:pPr>
            <w:r>
              <w:t xml:space="preserve">Обеспечение проведения информационно-разъяснительных встреч в общественных организациях, </w:t>
            </w:r>
            <w:r>
              <w:br/>
              <w:t xml:space="preserve">с населением района, проведения лекционных занятий для социальных работников муниципального бюджетного учреждения «Комплексный центр социального обслуживания населения </w:t>
            </w:r>
            <w:r>
              <w:br/>
              <w:t>по Центральному району города Челябинска»</w:t>
            </w:r>
          </w:p>
          <w:p w:rsidR="0070563B" w:rsidRDefault="0070563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936B76">
            <w:pPr>
              <w:jc w:val="center"/>
            </w:pPr>
            <w:r>
              <w:t xml:space="preserve">апрель </w:t>
            </w:r>
          </w:p>
          <w:p w:rsidR="0070563B" w:rsidRDefault="0070563B" w:rsidP="00936B76">
            <w:pPr>
              <w:jc w:val="center"/>
            </w:pPr>
            <w:r>
              <w:t>май</w:t>
            </w:r>
          </w:p>
          <w:p w:rsidR="0070563B" w:rsidRDefault="0070563B" w:rsidP="00936B76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Куликова Е. В., заместитель начальника управления,</w:t>
            </w:r>
          </w:p>
          <w:p w:rsidR="0070563B" w:rsidRDefault="0070563B">
            <w:pPr>
              <w:jc w:val="center"/>
            </w:pPr>
            <w:r>
              <w:t>Платинова Ю. В., заместитель начальника управления,</w:t>
            </w:r>
          </w:p>
          <w:p w:rsidR="0070563B" w:rsidRDefault="0070563B">
            <w:pPr>
              <w:jc w:val="center"/>
            </w:pPr>
            <w:r>
              <w:t>начальники отделов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Pr="0061692B" w:rsidRDefault="0070563B" w:rsidP="00C61DE4">
            <w:pPr>
              <w:jc w:val="both"/>
            </w:pPr>
            <w:r w:rsidRPr="0061692B">
              <w:t xml:space="preserve">проведены 2 встречи с членами региональной общественной организации «Память сердца. Дети погибших защитников Отечества»                           и Челябинской городской общественной организации «Дети защитников Отечества, погибших </w:t>
            </w:r>
            <w:r>
              <w:br/>
            </w:r>
            <w:r w:rsidRPr="0061692B">
              <w:t>в ВОВ»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>
            <w:pPr>
              <w:ind w:right="-180"/>
              <w:jc w:val="center"/>
            </w:pPr>
            <w:r>
              <w:t>5</w:t>
            </w:r>
          </w:p>
        </w:tc>
      </w:tr>
      <w:tr w:rsidR="0070563B">
        <w:trPr>
          <w:trHeight w:val="110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61692B">
            <w:pPr>
              <w:jc w:val="center"/>
            </w:pPr>
            <w:r>
              <w:t>83.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61692B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>по технической поддержке пользователей:</w:t>
            </w:r>
          </w:p>
          <w:p w:rsidR="0070563B" w:rsidRDefault="0070563B" w:rsidP="0061692B">
            <w:pPr>
              <w:jc w:val="both"/>
            </w:pPr>
            <w:r>
              <w:t xml:space="preserve">осуществление конфигурации программного обеспечения на серверах и рабочих станциях; регистрация пользователей, техническая и программная поддержка, консультации пользователей по вопросам работы локальной сети и программ, установленных в управлении; антивирусная защита локальной вычислительной сети, серверов и рабочих станций, установка на операционных системах и необходимого программного обеспечения, мониторинг сети; восстановление работоспособности локальной сети при сбоях или выходе из строя сетевого оборудования; выявление ошибок пользователей и программного обеспечения, принятие мер по их исправлению; сопровождение систем межведомственного электронного взаимодействия (консультирование, решение проблем </w:t>
            </w:r>
            <w:r>
              <w:br/>
              <w:t xml:space="preserve">в работе программ, связь </w:t>
            </w:r>
            <w:r>
              <w:br/>
              <w:t>с разработчиками, настройка рабочих станций, отслеживание срока действия сертификатов электронных подписей, их выпуск, настройка, своевременная замена);</w:t>
            </w:r>
          </w:p>
          <w:p w:rsidR="0070563B" w:rsidRDefault="0070563B" w:rsidP="0061692B">
            <w:pPr>
              <w:tabs>
                <w:tab w:val="left" w:pos="567"/>
              </w:tabs>
              <w:jc w:val="both"/>
            </w:pPr>
            <w:r>
              <w:t xml:space="preserve">участие в обеспечении безопасности персональных данных </w:t>
            </w:r>
            <w:r>
              <w:br/>
              <w:t xml:space="preserve">в информационных системах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61692B">
            <w:pPr>
              <w:jc w:val="center"/>
            </w:pPr>
            <w:r>
              <w:t xml:space="preserve">апрель </w:t>
            </w:r>
          </w:p>
          <w:p w:rsidR="0070563B" w:rsidRDefault="0070563B" w:rsidP="0061692B">
            <w:pPr>
              <w:jc w:val="center"/>
            </w:pPr>
            <w:r>
              <w:t>май</w:t>
            </w:r>
          </w:p>
          <w:p w:rsidR="0070563B" w:rsidRDefault="0070563B" w:rsidP="0061692B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61692B">
            <w:pPr>
              <w:jc w:val="center"/>
            </w:pPr>
            <w:r>
              <w:t>Махмузов К. А., начальник отдела автоматизации и создания базы данных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61692B">
            <w:pPr>
              <w:jc w:val="both"/>
            </w:pPr>
            <w:r>
              <w:t xml:space="preserve">проведена работа по ежедневному копированию баз данных всех программных комплексов, обслуживанию и наполнению официального сайта управления, размещению информаций в  баннерах </w:t>
            </w:r>
            <w:r>
              <w:br/>
              <w:t xml:space="preserve">на сайте, в новостной ленте, </w:t>
            </w:r>
            <w:r>
              <w:br/>
              <w:t xml:space="preserve"> в информационном киоске в фойе управления; </w:t>
            </w:r>
          </w:p>
          <w:p w:rsidR="0070563B" w:rsidRPr="00DD30D0" w:rsidRDefault="0070563B" w:rsidP="0061692B">
            <w:pPr>
              <w:jc w:val="both"/>
            </w:pPr>
            <w:r>
              <w:t xml:space="preserve">оказана техническая поддержка работы системы межведомственного электронного взаимодействия; ведется работа по обеспечению безопасности персональных данных   </w:t>
            </w:r>
            <w:r>
              <w:br/>
              <w:t xml:space="preserve">в информационных системах, усилен контроль за инвентаризацией работоспособности технических мер защиты </w:t>
            </w:r>
            <w:r w:rsidRPr="00DD30D0">
              <w:t>информации, проведены мероприятия по повышению защищенности информационной инфраструктуры</w:t>
            </w:r>
            <w:r>
              <w:t xml:space="preserve">, аттестация </w:t>
            </w:r>
            <w:r>
              <w:br/>
              <w:t xml:space="preserve">информационных систем управления </w:t>
            </w:r>
            <w:r>
              <w:br/>
              <w:t>в соответствии с муниципальным контрактом</w:t>
            </w:r>
            <w:r w:rsidRPr="00DD30D0">
              <w:t>;</w:t>
            </w:r>
          </w:p>
          <w:p w:rsidR="0070563B" w:rsidRDefault="0070563B" w:rsidP="0061692B">
            <w:pPr>
              <w:jc w:val="both"/>
            </w:pPr>
            <w:r>
              <w:t xml:space="preserve">ведется работа по обеспечению работоспособности защищенной сети между управлением и Министерством социальных отношений Челябинской области, ООО «Новатэк», Управлением федеральной почтовой связи по Челябинской области АО «Почта России», по обеспечению работоспособности защищенных сетей </w:t>
            </w:r>
            <w:r>
              <w:rPr>
                <w:lang w:val="en-US"/>
              </w:rPr>
              <w:t>VipNet</w:t>
            </w:r>
            <w:r>
              <w:t xml:space="preserve">; проведена настройка сетевой связности и доступов к платформе </w:t>
            </w: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rPr>
          <w:trHeight w:val="110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61692B">
            <w:pPr>
              <w:jc w:val="center"/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61692B">
            <w:pPr>
              <w:jc w:val="both"/>
            </w:pPr>
            <w:r>
              <w:t xml:space="preserve">управления; техническая поддержка работы сайта и информационного киоска, участие в закупках управления: приобретении картриджей, оргтехники, программного обеспечения, сбор коммерческих предложений, приемка и экспертиза товаров и услуг </w:t>
            </w:r>
            <w:r>
              <w:br/>
              <w:t>по закупкам 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61692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61692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61692B">
            <w:pPr>
              <w:jc w:val="both"/>
            </w:pPr>
            <w:r>
              <w:t xml:space="preserve">государственных сервисов, Платформе обратной связи, ведется актуализация учетных записей. Проводится установка и адаптация программных средств под операционную систему AstraLinux. Ведется приемка и экспертиза товаров и услуг </w:t>
            </w:r>
            <w:r>
              <w:br/>
              <w:t>по закупкам управления, принято участие в подготовке технического задания к контракту на аттестацию информационных систем, ведется сбор коммерческих предложений для замены системы видеонаблюдения, обновления лицензии антивирусных программ</w:t>
            </w:r>
          </w:p>
        </w:tc>
      </w:tr>
      <w:tr w:rsidR="0070563B">
        <w:trPr>
          <w:trHeight w:val="110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6D23">
            <w:pPr>
              <w:jc w:val="center"/>
            </w:pPr>
            <w:r>
              <w:t>84.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6D23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программной и технической поддержке автоматизированных программных комплексов </w:t>
            </w:r>
            <w:r>
              <w:br/>
              <w:t xml:space="preserve">в управлении, в том числе Единой информационной системе в сфере социальной защиты населения Челябинской области (ЕИС): </w:t>
            </w:r>
          </w:p>
          <w:p w:rsidR="0070563B" w:rsidRDefault="0070563B" w:rsidP="00B56D23">
            <w:pPr>
              <w:jc w:val="both"/>
            </w:pPr>
            <w:r>
              <w:t xml:space="preserve">изучение методических документов </w:t>
            </w:r>
            <w:r>
              <w:br/>
              <w:t>по работе в ЕИС;</w:t>
            </w:r>
          </w:p>
          <w:p w:rsidR="0070563B" w:rsidRDefault="0070563B" w:rsidP="00B56D23">
            <w:pPr>
              <w:jc w:val="both"/>
            </w:pPr>
            <w:r>
              <w:t>настройка рабочих станций, установка на них версий системы;</w:t>
            </w:r>
          </w:p>
          <w:p w:rsidR="0070563B" w:rsidRDefault="0070563B" w:rsidP="00B56D23">
            <w:pPr>
              <w:jc w:val="both"/>
            </w:pPr>
            <w:r>
              <w:t xml:space="preserve">корректировка информации, учет логинов  и паролей; </w:t>
            </w:r>
          </w:p>
          <w:p w:rsidR="0070563B" w:rsidRDefault="0070563B" w:rsidP="00B56D23">
            <w:pPr>
              <w:jc w:val="both"/>
            </w:pPr>
            <w:r>
              <w:t>резервное копирование и восстановление баз данных всех приложений программных комплексов, установленных в управлении;</w:t>
            </w:r>
          </w:p>
          <w:p w:rsidR="0070563B" w:rsidRDefault="0070563B" w:rsidP="00B56D23">
            <w:pPr>
              <w:jc w:val="both"/>
            </w:pPr>
            <w:r>
              <w:t>индексация баз данных ЕИС; загрузка – выгрузка файлов обмена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6D23">
            <w:pPr>
              <w:jc w:val="center"/>
            </w:pPr>
            <w:r>
              <w:t xml:space="preserve">апрель </w:t>
            </w:r>
          </w:p>
          <w:p w:rsidR="0070563B" w:rsidRDefault="0070563B" w:rsidP="00B56D23">
            <w:pPr>
              <w:jc w:val="center"/>
            </w:pPr>
            <w:r>
              <w:t>май</w:t>
            </w:r>
          </w:p>
          <w:p w:rsidR="0070563B" w:rsidRDefault="0070563B" w:rsidP="00B56D23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6D23">
            <w:pPr>
              <w:jc w:val="center"/>
            </w:pPr>
            <w:r>
              <w:t>Махмузов К. А., начальник отдела автоматизации и создания базы данных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6D23">
            <w:pPr>
              <w:jc w:val="both"/>
            </w:pPr>
            <w:r>
              <w:t xml:space="preserve">осуществляется проведение работы </w:t>
            </w:r>
            <w:r>
              <w:br/>
              <w:t xml:space="preserve">по программной и технической поддержке автоматизированных программных комплексов в управлении, контроль работы в автоматизированных программных комплексах в управлении,  информационное и программно-техническое обслуживание ведется </w:t>
            </w:r>
            <w:r>
              <w:br/>
              <w:t xml:space="preserve">в постоянном режиме,  осуществляется контроль за специалистами отделов управления, непосредственно осуществляющими передачу и прием данных на выплату; внутренний контроль и проверка заполнения баз данных (тестирование); осуществляется выгрузка данных </w:t>
            </w:r>
            <w:r>
              <w:br/>
              <w:t>в ГИС ЖКХ для запросов поставщикам ЖКУ о судебной задолженности  получателей мер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6D23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6D23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6D23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6D23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6D23">
            <w:pPr>
              <w:ind w:right="-180"/>
              <w:jc w:val="center"/>
            </w:pPr>
            <w:r>
              <w:t>5</w:t>
            </w:r>
          </w:p>
        </w:tc>
      </w:tr>
      <w:tr w:rsidR="0070563B">
        <w:trPr>
          <w:trHeight w:val="110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6D23">
            <w:pPr>
              <w:jc w:val="center"/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6D23">
            <w:pPr>
              <w:jc w:val="both"/>
            </w:pPr>
            <w:r>
              <w:t>автоматизированных данных организаций в целях назначения мер социальной поддержки, субсидии;</w:t>
            </w:r>
          </w:p>
          <w:p w:rsidR="0070563B" w:rsidRDefault="0070563B" w:rsidP="00B56D23">
            <w:pPr>
              <w:jc w:val="both"/>
            </w:pPr>
            <w:r>
              <w:t xml:space="preserve">заполнение и ведение справочников, предоставление в Министерство социальных отношений Челябинской области запросов на изменение справочников регионального уровня, </w:t>
            </w:r>
            <w:r>
              <w:br/>
              <w:t>в том числе адресного пространства;</w:t>
            </w:r>
          </w:p>
          <w:p w:rsidR="0070563B" w:rsidRDefault="0070563B" w:rsidP="00B56D23">
            <w:pPr>
              <w:jc w:val="both"/>
            </w:pPr>
            <w:r>
              <w:t>настройка таблиц в ЕИС, необходимых для назначения и выплаты мер социальной поддержки; выполнение массовых процедур, выборок, формирование запросов, проведение тестов, отработка протоколов ошибок;</w:t>
            </w:r>
          </w:p>
          <w:p w:rsidR="0070563B" w:rsidRDefault="0070563B" w:rsidP="00B56D23">
            <w:pPr>
              <w:jc w:val="both"/>
            </w:pPr>
            <w:r>
              <w:t xml:space="preserve">перенос карточек учета в архив; выгрузка списков ЗАГС об умерших; </w:t>
            </w:r>
          </w:p>
          <w:p w:rsidR="0070563B" w:rsidRDefault="0070563B" w:rsidP="00B56D23">
            <w:pPr>
              <w:jc w:val="both"/>
            </w:pPr>
            <w:r>
              <w:t xml:space="preserve">загрузка данных, поступивших </w:t>
            </w:r>
            <w:r>
              <w:br/>
              <w:t xml:space="preserve">с Единого портала государственных и муниципальных услуг, Регионального портала государственных  и муниципальных услуг; </w:t>
            </w:r>
          </w:p>
          <w:p w:rsidR="0070563B" w:rsidRDefault="0070563B" w:rsidP="00B56D23">
            <w:pPr>
              <w:jc w:val="both"/>
            </w:pPr>
            <w:r>
              <w:t>добавление и деактивация пользователей  ЕИС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6D23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6D23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6D23">
            <w:pPr>
              <w:jc w:val="both"/>
            </w:pPr>
            <w:r>
              <w:t xml:space="preserve">социальной поддержки и субсидий, </w:t>
            </w:r>
            <w:r>
              <w:br/>
              <w:t>в ГИС ЖКХ, прием ответов, анализ информации, тестирование ошибок, Ведется ежедневная актуализация базы данных ЕИС СЗН Челябинской области, производится добавление и деактивация пользователей  ЕИС, изменение и добавление ролей назначения и выплаты;</w:t>
            </w:r>
          </w:p>
          <w:p w:rsidR="0070563B" w:rsidRDefault="0070563B" w:rsidP="00B56D23">
            <w:pPr>
              <w:jc w:val="both"/>
            </w:pPr>
            <w:r>
              <w:t xml:space="preserve">произведена выгрузка 12 списков ЗАГС об умерших </w:t>
            </w:r>
          </w:p>
          <w:p w:rsidR="0070563B" w:rsidRDefault="0070563B" w:rsidP="00B56D23">
            <w:pPr>
              <w:jc w:val="both"/>
            </w:pPr>
          </w:p>
        </w:tc>
      </w:tr>
      <w:tr w:rsidR="0070563B">
        <w:trPr>
          <w:trHeight w:val="424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6D23">
            <w:pPr>
              <w:tabs>
                <w:tab w:val="center" w:pos="7182"/>
              </w:tabs>
            </w:pPr>
            <w:r>
              <w:tab/>
            </w:r>
            <w:r>
              <w:rPr>
                <w:lang w:val="en-US"/>
              </w:rPr>
              <w:t>VI</w:t>
            </w:r>
            <w:r>
              <w:t>. Контрольные мероприятия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6D23">
            <w:pPr>
              <w:jc w:val="center"/>
            </w:pPr>
            <w:r>
              <w:t>85.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1D74F1">
            <w:pPr>
              <w:jc w:val="both"/>
            </w:pPr>
            <w:r>
              <w:t xml:space="preserve">Контроль исполнения переданных государственных полномочий </w:t>
            </w:r>
            <w:r>
              <w:br/>
              <w:t xml:space="preserve">по предоставлению отдельных видов мер социальной поддержки, назначению и выплате пособий, компенсаций, субсидий, иных выплат, экспертиза и согласование документов, приказов и распоряжений на выплаты, личных дел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6D23">
            <w:pPr>
              <w:jc w:val="center"/>
            </w:pPr>
            <w:r>
              <w:t xml:space="preserve">апрель </w:t>
            </w:r>
          </w:p>
          <w:p w:rsidR="0070563B" w:rsidRDefault="0070563B" w:rsidP="00B56D23">
            <w:pPr>
              <w:jc w:val="center"/>
            </w:pPr>
            <w:r>
              <w:t>май</w:t>
            </w:r>
          </w:p>
          <w:p w:rsidR="0070563B" w:rsidRDefault="0070563B" w:rsidP="00B56D23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6D23">
            <w:pPr>
              <w:jc w:val="center"/>
            </w:pPr>
            <w:r>
              <w:t xml:space="preserve">Куликова Е. В., заместитель начальника управления, </w:t>
            </w:r>
          </w:p>
          <w:p w:rsidR="0070563B" w:rsidRDefault="0070563B" w:rsidP="00B56D23">
            <w:pPr>
              <w:jc w:val="center"/>
            </w:pPr>
            <w:r>
              <w:t>Платинова Ю. В., заместитель начальника управления,</w:t>
            </w:r>
          </w:p>
          <w:p w:rsidR="0070563B" w:rsidRDefault="0070563B" w:rsidP="00B56D23">
            <w:pPr>
              <w:jc w:val="center"/>
            </w:pPr>
            <w:r>
              <w:t>начальники отделов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6D23">
            <w:pPr>
              <w:jc w:val="both"/>
            </w:pPr>
            <w:r>
              <w:t xml:space="preserve">при выполнении контрольных мероприятий проверки правомерности назначения мер социальной поддержки, компенсаций, выплат, внутреннего контроля целевого расходования выделенных денежных средств проводится правовая экспертиза личных дел, граждан, сформированных для назначения и </w:t>
            </w: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6D23">
            <w:pPr>
              <w:jc w:val="center"/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6D2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6D23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6D23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B56D23">
            <w:pPr>
              <w:jc w:val="both"/>
            </w:pPr>
            <w:r>
              <w:t xml:space="preserve">выплаты пособий, компенсаций (332 дела по продлению инвалидности, 744 дел получателей субсидий продлено автоматически), проектов приказов и распоряжений на назначение денежных выплат (3 906 приказов и распоряжений), специалистами управления ведется проверка полноты и достаточности принятых </w:t>
            </w:r>
            <w:r>
              <w:br/>
              <w:t xml:space="preserve">в </w:t>
            </w:r>
            <w:r>
              <w:rPr>
                <w:color w:val="000000"/>
                <w:shd w:val="clear" w:color="auto" w:fill="FFFFFF"/>
              </w:rPr>
              <w:t xml:space="preserve">Территориальном отделе ОГАУ «МФЦ Челябинской области» </w:t>
            </w:r>
            <w:r>
              <w:rPr>
                <w:color w:val="000000"/>
                <w:shd w:val="clear" w:color="auto" w:fill="FFFFFF"/>
              </w:rPr>
              <w:br/>
              <w:t>в Челябинском городском округе</w:t>
            </w:r>
            <w:r>
              <w:t xml:space="preserve"> и переданных  в управление документов граждан (всего проверено  1330 дел)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FA4B30">
            <w:pPr>
              <w:jc w:val="center"/>
            </w:pPr>
            <w:r>
              <w:t>86.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FA4B30">
            <w:pPr>
              <w:jc w:val="both"/>
            </w:pPr>
            <w:r>
              <w:t xml:space="preserve">Контроль проведения работы </w:t>
            </w:r>
            <w:r>
              <w:br/>
              <w:t xml:space="preserve">по регистрации граждан на Едином портале государственных и муниципальных услуг, по получению услуг по заявлениям граждан </w:t>
            </w:r>
            <w:r>
              <w:br/>
              <w:t xml:space="preserve">в электронном виде через портал для обеспечения достижения целевого показателя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FA4B30">
            <w:pPr>
              <w:jc w:val="center"/>
            </w:pPr>
            <w:r>
              <w:t xml:space="preserve">апрель </w:t>
            </w:r>
          </w:p>
          <w:p w:rsidR="0070563B" w:rsidRDefault="0070563B" w:rsidP="00FA4B30">
            <w:pPr>
              <w:jc w:val="center"/>
            </w:pPr>
            <w:r>
              <w:t>май</w:t>
            </w:r>
          </w:p>
          <w:p w:rsidR="0070563B" w:rsidRDefault="0070563B" w:rsidP="00FA4B30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FA4B30">
            <w:pPr>
              <w:jc w:val="center"/>
            </w:pPr>
            <w:r>
              <w:t xml:space="preserve">Куликова Е. В., заместитель начальника управления, </w:t>
            </w:r>
          </w:p>
          <w:p w:rsidR="0070563B" w:rsidRDefault="0070563B" w:rsidP="00FA4B30">
            <w:pPr>
              <w:jc w:val="center"/>
            </w:pPr>
            <w:r>
              <w:t>Платинова Ю. В., заместитель начальника управления,</w:t>
            </w:r>
          </w:p>
          <w:p w:rsidR="0070563B" w:rsidRDefault="0070563B" w:rsidP="00FA4B30">
            <w:pPr>
              <w:jc w:val="center"/>
            </w:pPr>
            <w:r>
              <w:t>начальники отделов</w:t>
            </w:r>
          </w:p>
          <w:p w:rsidR="0070563B" w:rsidRDefault="0070563B" w:rsidP="00FA4B3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both"/>
            </w:pPr>
            <w:r>
              <w:t xml:space="preserve">предоставлены услуги по 841 заявлению граждан в электронном виде, ведется контроль работы </w:t>
            </w:r>
            <w:r>
              <w:br/>
              <w:t>по приему, регистрации, вынесении решений по заявлениям граждан, поступивших через модуль «Платформа государственных сервисов» по массовым социально-значимым услугам в электронном формате (поступило 213 заявлений)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87.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both"/>
            </w:pPr>
            <w:r>
              <w:t xml:space="preserve">Контроль выполнения Федерального закона от 27.07.2010 № 210-ФЗ </w:t>
            </w:r>
            <w:r>
              <w:br/>
              <w:t xml:space="preserve">«Об организации предоставления государственных и муниципальных услуг» в части межведомственного информационного взаимодействия, </w:t>
            </w:r>
            <w:r>
              <w:br/>
              <w:t>по соблюдению сроков направления запросов,  ответов на запросы</w:t>
            </w:r>
          </w:p>
          <w:p w:rsidR="0070563B" w:rsidRDefault="0070563B" w:rsidP="00A90BD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 xml:space="preserve">апрель </w:t>
            </w:r>
          </w:p>
          <w:p w:rsidR="0070563B" w:rsidRDefault="0070563B" w:rsidP="00A90BD6">
            <w:pPr>
              <w:jc w:val="center"/>
            </w:pPr>
            <w:r>
              <w:t>май</w:t>
            </w:r>
          </w:p>
          <w:p w:rsidR="0070563B" w:rsidRDefault="0070563B" w:rsidP="00A90BD6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начальники отделов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both"/>
            </w:pPr>
            <w:r>
              <w:t xml:space="preserve">регистрация запросов и ответов </w:t>
            </w:r>
            <w:r>
              <w:br/>
              <w:t xml:space="preserve">на запросы осуществляется </w:t>
            </w:r>
            <w:r>
              <w:br/>
              <w:t xml:space="preserve">в автоматизированной программе (63 178 запросов и ответов), предупредительный контроль сроков исполнения запросов, поступивших как в электронном, так  </w:t>
            </w:r>
            <w:r>
              <w:br/>
              <w:t xml:space="preserve">и в бумажном виде, осуществляется руководителями структурных подразделений, нарушений </w:t>
            </w:r>
            <w:r>
              <w:br/>
              <w:t>не выявлено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88.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both"/>
            </w:pPr>
            <w:r>
              <w:t xml:space="preserve">Контроль реализации прав детей-сирот и детей, оставшихся без попечения родителей в части  воспитания, содержания, воспитывающихся </w:t>
            </w:r>
            <w:r>
              <w:br/>
              <w:t xml:space="preserve">в замещающих семьях, в организациях для детей-сирот и детей, оставшихся без попечения родителей, и обучающихся в профессиональных образовательных организациях </w:t>
            </w:r>
            <w:r>
              <w:br/>
              <w:t>на полном государственном обеспечении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 xml:space="preserve">апрель </w:t>
            </w:r>
          </w:p>
          <w:p w:rsidR="0070563B" w:rsidRDefault="0070563B" w:rsidP="00A90BD6">
            <w:pPr>
              <w:jc w:val="center"/>
            </w:pPr>
            <w:r>
              <w:t>май</w:t>
            </w:r>
          </w:p>
          <w:p w:rsidR="0070563B" w:rsidRDefault="0070563B" w:rsidP="00A90BD6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Балаболкина Н. В., начальник отдела опеки и попечительства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both"/>
            </w:pPr>
            <w:r>
              <w:t xml:space="preserve">контроль реализации прав детей-сирот и детей, оставшихся без попечения родителей в части воспитания, содержания, воспитывающихся </w:t>
            </w:r>
            <w:r>
              <w:br/>
              <w:t>в замещающих семьях, ведется постоянно, проверка организаций для детей-сирот и детей, оставшихся без попечения родителей, и  профессиональных образовательных организаций не проводилась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89.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left="34" w:right="33" w:hanging="34"/>
              <w:jc w:val="both"/>
            </w:pPr>
            <w:r>
              <w:t xml:space="preserve">Контроль за передачей сведений </w:t>
            </w:r>
            <w:r>
              <w:br/>
              <w:t xml:space="preserve">в анкеты детей, оставшихся без попечения родителей, направленных </w:t>
            </w:r>
            <w:r>
              <w:br/>
              <w:t xml:space="preserve">в региональный банк данных, сверка </w:t>
            </w:r>
            <w:r>
              <w:br/>
              <w:t>с государственными учреждениями, обновление информации, фотографий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 xml:space="preserve">апрель </w:t>
            </w:r>
          </w:p>
          <w:p w:rsidR="0070563B" w:rsidRDefault="0070563B" w:rsidP="00A90BD6">
            <w:pPr>
              <w:jc w:val="center"/>
            </w:pPr>
            <w:r>
              <w:t>май</w:t>
            </w:r>
          </w:p>
          <w:p w:rsidR="0070563B" w:rsidRDefault="0070563B" w:rsidP="00A90BD6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Балаболкина Н. В., начальник отдела опеки и попечительства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both"/>
            </w:pPr>
            <w:r>
              <w:t>к</w:t>
            </w:r>
            <w:r w:rsidRPr="002A616D">
              <w:t>онтроль</w:t>
            </w:r>
            <w:r>
              <w:t xml:space="preserve"> </w:t>
            </w:r>
            <w:r w:rsidRPr="002A616D">
              <w:t>осуществляется</w:t>
            </w:r>
            <w:r>
              <w:t xml:space="preserve"> </w:t>
            </w:r>
            <w:r>
              <w:br/>
              <w:t xml:space="preserve">в постоянном </w:t>
            </w:r>
            <w:r w:rsidRPr="002A616D">
              <w:t xml:space="preserve">режиме, нарушений </w:t>
            </w:r>
            <w:r>
              <w:t xml:space="preserve">          </w:t>
            </w:r>
            <w:r w:rsidRPr="002A616D">
              <w:t>не выявлено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90.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both"/>
            </w:pPr>
            <w:r>
              <w:t>Контроль внесения сведений в базу данных для осуществления выплаты государственных и муниципальных пособий, ежемесячных денежных и компенсационных выплат, тестирование выплатных баз, проверка личных дел, переданных на выплату,</w:t>
            </w:r>
            <w:r>
              <w:rPr>
                <w:lang w:eastAsia="ar-SA"/>
              </w:rPr>
              <w:t xml:space="preserve"> правомерности расчета сумм компенсаций расходов отдельным категориям граждан на оплату жилья и коммунальных услуг, производимых организациями и специалистами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 xml:space="preserve">апрель </w:t>
            </w:r>
          </w:p>
          <w:p w:rsidR="0070563B" w:rsidRDefault="0070563B" w:rsidP="00A90BD6">
            <w:pPr>
              <w:jc w:val="center"/>
            </w:pPr>
            <w:r>
              <w:t>май</w:t>
            </w:r>
          </w:p>
          <w:p w:rsidR="0070563B" w:rsidRDefault="0070563B" w:rsidP="00A90BD6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 xml:space="preserve">Елагина Д. Р.,  начальник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both"/>
            </w:pPr>
            <w:r>
              <w:t xml:space="preserve">осуществляется ежедневная проверка личных дел граждан, переданных </w:t>
            </w:r>
            <w:r>
              <w:br/>
              <w:t>с назначения на выплату, ведется контроль внесения сведений, назначаемых мер социальной поддержки в базу данных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91.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both"/>
            </w:pPr>
            <w:r>
              <w:t xml:space="preserve">Осуществление контроля </w:t>
            </w:r>
            <w:r>
              <w:br/>
              <w:t>за соблюдением поставщиками (подрядчиками, исполнителями) условий заключенных контрактов, договоров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 xml:space="preserve">апрель </w:t>
            </w:r>
          </w:p>
          <w:p w:rsidR="0070563B" w:rsidRDefault="0070563B" w:rsidP="00A90BD6">
            <w:pPr>
              <w:jc w:val="center"/>
            </w:pPr>
            <w:r>
              <w:t>май</w:t>
            </w:r>
          </w:p>
          <w:p w:rsidR="0070563B" w:rsidRDefault="0070563B" w:rsidP="00A90BD6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 xml:space="preserve">Куликова Е. В., заместитель начальника управления, </w:t>
            </w:r>
            <w:r>
              <w:br/>
              <w:t xml:space="preserve">Вахрушева Ю. В., главный специалист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both"/>
            </w:pPr>
            <w:r>
              <w:t xml:space="preserve">контроль осуществляется, нарушений условий исполнения контрактов </w:t>
            </w:r>
            <w:r>
              <w:br/>
              <w:t>не выявлено</w:t>
            </w:r>
          </w:p>
        </w:tc>
      </w:tr>
      <w:tr w:rsidR="0070563B" w:rsidTr="00A90BD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right="-180"/>
              <w:jc w:val="center"/>
            </w:pPr>
            <w:r>
              <w:t>5</w:t>
            </w:r>
          </w:p>
        </w:tc>
      </w:tr>
      <w:tr w:rsidR="0070563B" w:rsidTr="00A90BD6">
        <w:trPr>
          <w:trHeight w:val="395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rPr>
                <w:lang w:val="en-US"/>
              </w:rPr>
              <w:t>VII</w:t>
            </w:r>
            <w:r>
              <w:t>. Взаимодействие со средствами массовой информации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92.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Pr="00CA3F34" w:rsidRDefault="0070563B" w:rsidP="00A90BD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Подготовка информационных материалов, статей по основным актуальным направлениям работы управления, изменениям законодательства для публикации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t xml:space="preserve">в средствах массовой информации, для размещения на сайте управления и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TimesNewRomanPSMT" w:hAnsi="TimesNewRomanPSMT"/>
                <w:color w:val="000000"/>
              </w:rPr>
              <w:t>в информационном киоске, обеспечение выпуска буклетов, памяток для размещения на стендах и для населения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 xml:space="preserve">апрель </w:t>
            </w:r>
          </w:p>
          <w:p w:rsidR="0070563B" w:rsidRDefault="0070563B" w:rsidP="00A90BD6">
            <w:pPr>
              <w:jc w:val="center"/>
            </w:pPr>
            <w:r>
              <w:t>май</w:t>
            </w:r>
          </w:p>
          <w:p w:rsidR="0070563B" w:rsidRDefault="0070563B" w:rsidP="00A90BD6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 xml:space="preserve">Куликова Е. В., заместитель начальника управления, </w:t>
            </w:r>
          </w:p>
          <w:p w:rsidR="0070563B" w:rsidRDefault="0070563B" w:rsidP="00A90BD6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t>Платинова Ю. В., заместитель начальника управления</w:t>
            </w:r>
            <w:r>
              <w:rPr>
                <w:rFonts w:ascii="TimesNewRomanPSMT" w:hAnsi="TimesNewRomanPSMT"/>
                <w:color w:val="000000"/>
              </w:rPr>
              <w:t>,</w:t>
            </w:r>
          </w:p>
          <w:p w:rsidR="0070563B" w:rsidRDefault="0070563B" w:rsidP="00A90BD6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>начальники отделов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CD103E">
            <w:pPr>
              <w:tabs>
                <w:tab w:val="left" w:pos="1260"/>
                <w:tab w:val="left" w:pos="1440"/>
              </w:tabs>
              <w:jc w:val="both"/>
            </w:pPr>
            <w:r>
              <w:t xml:space="preserve">проводится работа по размещению информационных материалов  </w:t>
            </w:r>
            <w:r>
              <w:br/>
              <w:t xml:space="preserve">на сайте управления, в разделе «Новости» </w:t>
            </w:r>
            <w:r>
              <w:rPr>
                <w:bCs/>
              </w:rPr>
              <w:t>подготовлено и размещено 55 новостных записей, касающихся деятельности управления,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</w:rPr>
              <w:t xml:space="preserve">наполнение разделов производится согласно Федеральному закону от 09.02.2009 </w:t>
            </w:r>
            <w:r>
              <w:rPr>
                <w:bCs/>
              </w:rPr>
              <w:br/>
              <w:t xml:space="preserve">№ 8-ФЗ «Об обеспечении доступа </w:t>
            </w:r>
            <w:r>
              <w:rPr>
                <w:bCs/>
              </w:rPr>
              <w:br/>
              <w:t xml:space="preserve">к информации о деятельности государственных органов и органов местного самоуправления», обновляются виджеты на главной странице сайта, размещены баннеры по актуальным вопросам. Обновляются разделы отделов управления, в которых размещена информация об оказываемых ими услугах, включая шаблоны заявлений и нормативно-правовые акты. Ведется работа по технической поддержке Интернет-приемной. Информационно-разъяснительная работа среди населения проводится путем размещения информационных объявлений, нормативно-правовых актов об изменениях по льготам и выплатам, новых видах пособий семьям с детьми, других актуальных вопросах, образцов заявлений, сведений  о детях, оставшихся без попечения родителей, на стендах </w:t>
            </w:r>
            <w:r>
              <w:rPr>
                <w:bCs/>
              </w:rPr>
              <w:br/>
              <w:t xml:space="preserve">в холле управления </w:t>
            </w:r>
          </w:p>
        </w:tc>
      </w:tr>
      <w:tr w:rsidR="0070563B" w:rsidTr="002A536F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2A536F">
            <w:pPr>
              <w:jc w:val="center"/>
            </w:pPr>
            <w: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2A536F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2A536F">
            <w:pPr>
              <w:jc w:val="center"/>
            </w:pPr>
            <w: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2A536F">
            <w:pPr>
              <w:ind w:right="-180"/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2A536F">
            <w:pPr>
              <w:ind w:right="-180"/>
              <w:jc w:val="center"/>
            </w:pPr>
            <w:r>
              <w:t>5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93.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both"/>
            </w:pPr>
            <w:r>
              <w:t>Размещение в средствах массовой информации производных о детях-сиротах и детях, оставшихся без попечения родителей, подлежащих передаче на воспитание в семью, статей для населения о формах устройства детей-сирот и детей, оставшихся без попечения родителей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 xml:space="preserve">апрель </w:t>
            </w:r>
          </w:p>
          <w:p w:rsidR="0070563B" w:rsidRDefault="0070563B" w:rsidP="00A90BD6">
            <w:pPr>
              <w:jc w:val="center"/>
            </w:pPr>
            <w:r>
              <w:t>май</w:t>
            </w:r>
          </w:p>
          <w:p w:rsidR="0070563B" w:rsidRDefault="0070563B" w:rsidP="00A90BD6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left="-51" w:right="34"/>
              <w:jc w:val="center"/>
            </w:pPr>
            <w:r>
              <w:t>Балаболкина Н. В., начальник отдела опеки и попечительства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left="-51" w:right="34"/>
              <w:jc w:val="both"/>
            </w:pPr>
            <w:r>
              <w:t>производная информация размещена    на 16 детей, из них: 5 на стенде управления, 11 на сайте Администрации города Челябинска</w:t>
            </w:r>
          </w:p>
        </w:tc>
      </w:tr>
      <w:tr w:rsidR="0070563B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>94.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both"/>
            </w:pPr>
            <w:r>
              <w:t xml:space="preserve">Подготовка пресс-релизов </w:t>
            </w:r>
            <w:r>
              <w:br/>
              <w:t>о проведении в районе  благотворительных мероприятий и акций, посвященных памятным датам календаря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jc w:val="center"/>
            </w:pPr>
            <w:r>
              <w:t xml:space="preserve">апрель </w:t>
            </w:r>
          </w:p>
          <w:p w:rsidR="0070563B" w:rsidRDefault="0070563B" w:rsidP="00A90BD6">
            <w:pPr>
              <w:jc w:val="center"/>
            </w:pPr>
            <w:r>
              <w:t>май</w:t>
            </w:r>
          </w:p>
          <w:p w:rsidR="0070563B" w:rsidRDefault="0070563B" w:rsidP="00A90BD6">
            <w:pPr>
              <w:jc w:val="center"/>
            </w:pPr>
            <w:r>
              <w:t xml:space="preserve"> июнь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Default="0070563B" w:rsidP="00A90BD6">
            <w:pPr>
              <w:ind w:left="-11"/>
              <w:jc w:val="center"/>
            </w:pPr>
            <w:r>
              <w:t>Курбатова И. П.,</w:t>
            </w:r>
          </w:p>
          <w:p w:rsidR="0070563B" w:rsidRDefault="0070563B" w:rsidP="00A90BD6">
            <w:pPr>
              <w:ind w:left="-11"/>
              <w:jc w:val="center"/>
            </w:pPr>
            <w:r>
              <w:t>начальник отдела реализации муниципальных программ</w:t>
            </w:r>
          </w:p>
          <w:p w:rsidR="0070563B" w:rsidRDefault="0070563B" w:rsidP="00A90BD6">
            <w:pPr>
              <w:ind w:left="-11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63B" w:rsidRPr="00985D01" w:rsidRDefault="0070563B" w:rsidP="00A90BD6">
            <w:pPr>
              <w:jc w:val="both"/>
            </w:pPr>
            <w:r>
              <w:t>на сайте размещено</w:t>
            </w:r>
            <w:r w:rsidRPr="00985D01">
              <w:t xml:space="preserve"> 3 информации:</w:t>
            </w:r>
          </w:p>
          <w:p w:rsidR="0070563B" w:rsidRPr="00985D01" w:rsidRDefault="0070563B" w:rsidP="00A90BD6">
            <w:pPr>
              <w:jc w:val="both"/>
            </w:pPr>
            <w:r w:rsidRPr="00985D01">
              <w:t>25.05.2022 –</w:t>
            </w:r>
            <w:r>
              <w:t xml:space="preserve"> о</w:t>
            </w:r>
            <w:r w:rsidRPr="00985D01">
              <w:t xml:space="preserve"> поздравлении ветерана Великой О</w:t>
            </w:r>
            <w:r>
              <w:t xml:space="preserve">течественной войны </w:t>
            </w:r>
            <w:r>
              <w:br/>
              <w:t>со 100 -летним</w:t>
            </w:r>
            <w:r w:rsidRPr="00985D01">
              <w:t xml:space="preserve"> юбилеем;</w:t>
            </w:r>
          </w:p>
          <w:p w:rsidR="0070563B" w:rsidRPr="00985D01" w:rsidRDefault="0070563B" w:rsidP="00A90BD6">
            <w:pPr>
              <w:jc w:val="both"/>
            </w:pPr>
            <w:r w:rsidRPr="00985D01">
              <w:t xml:space="preserve">21.06.2022 – о Дне памяти и скорби; </w:t>
            </w:r>
          </w:p>
          <w:p w:rsidR="0070563B" w:rsidRPr="00985D01" w:rsidRDefault="0070563B" w:rsidP="00A90BD6">
            <w:pPr>
              <w:jc w:val="both"/>
            </w:pPr>
            <w:r>
              <w:t>22.06.2022 –</w:t>
            </w:r>
            <w:r w:rsidRPr="00985D01">
              <w:t xml:space="preserve"> о проведен</w:t>
            </w:r>
            <w:r>
              <w:t>ии</w:t>
            </w:r>
            <w:r w:rsidRPr="00985D01">
              <w:t xml:space="preserve"> мероприяти</w:t>
            </w:r>
            <w:r>
              <w:t>й</w:t>
            </w:r>
            <w:r w:rsidRPr="00985D01">
              <w:t>, посвященных Дню памяти и скорби</w:t>
            </w:r>
            <w:r>
              <w:t xml:space="preserve"> </w:t>
            </w:r>
          </w:p>
        </w:tc>
      </w:tr>
    </w:tbl>
    <w:p w:rsidR="0070563B" w:rsidRDefault="0070563B">
      <w:pPr>
        <w:rPr>
          <w:sz w:val="26"/>
          <w:szCs w:val="26"/>
        </w:rPr>
      </w:pPr>
    </w:p>
    <w:p w:rsidR="0070563B" w:rsidRDefault="0070563B">
      <w:pPr>
        <w:rPr>
          <w:sz w:val="26"/>
          <w:szCs w:val="26"/>
        </w:rPr>
      </w:pPr>
    </w:p>
    <w:p w:rsidR="0070563B" w:rsidRDefault="0070563B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Центрального управления </w:t>
      </w:r>
    </w:p>
    <w:p w:rsidR="0070563B" w:rsidRDefault="0070563B">
      <w:pPr>
        <w:rPr>
          <w:sz w:val="26"/>
          <w:szCs w:val="26"/>
        </w:rPr>
      </w:pPr>
      <w:r>
        <w:rPr>
          <w:sz w:val="26"/>
          <w:szCs w:val="26"/>
        </w:rPr>
        <w:t xml:space="preserve">социальной защиты  населения </w:t>
      </w:r>
      <w:r>
        <w:rPr>
          <w:sz w:val="26"/>
          <w:szCs w:val="26"/>
        </w:rPr>
        <w:br/>
        <w:t>Администрации города Челябинска                                                                                                                                            Э. И. Яковлева</w:t>
      </w:r>
    </w:p>
    <w:p w:rsidR="0070563B" w:rsidRDefault="0070563B">
      <w:pPr>
        <w:ind w:firstLine="708"/>
        <w:rPr>
          <w:sz w:val="26"/>
          <w:szCs w:val="26"/>
        </w:rPr>
      </w:pPr>
      <w:r>
        <w:rPr>
          <w:sz w:val="26"/>
          <w:szCs w:val="26"/>
        </w:rPr>
        <w:t>12.07.2022</w:t>
      </w:r>
    </w:p>
    <w:p w:rsidR="0070563B" w:rsidRDefault="0070563B">
      <w:pPr>
        <w:tabs>
          <w:tab w:val="left" w:pos="1425"/>
        </w:tabs>
        <w:rPr>
          <w:sz w:val="26"/>
          <w:szCs w:val="26"/>
        </w:rPr>
      </w:pPr>
    </w:p>
    <w:p w:rsidR="0070563B" w:rsidRDefault="0070563B">
      <w:pPr>
        <w:tabs>
          <w:tab w:val="left" w:pos="1425"/>
        </w:tabs>
        <w:rPr>
          <w:sz w:val="26"/>
          <w:szCs w:val="26"/>
        </w:rPr>
      </w:pPr>
    </w:p>
    <w:p w:rsidR="0070563B" w:rsidRDefault="0070563B">
      <w:pPr>
        <w:tabs>
          <w:tab w:val="left" w:pos="1425"/>
        </w:tabs>
        <w:rPr>
          <w:sz w:val="26"/>
          <w:szCs w:val="26"/>
        </w:rPr>
      </w:pPr>
    </w:p>
    <w:p w:rsidR="0070563B" w:rsidRDefault="0070563B">
      <w:pPr>
        <w:tabs>
          <w:tab w:val="left" w:pos="1425"/>
        </w:tabs>
        <w:rPr>
          <w:sz w:val="26"/>
          <w:szCs w:val="26"/>
        </w:rPr>
      </w:pPr>
    </w:p>
    <w:p w:rsidR="0070563B" w:rsidRDefault="0070563B">
      <w:pPr>
        <w:tabs>
          <w:tab w:val="left" w:pos="1425"/>
        </w:tabs>
        <w:rPr>
          <w:sz w:val="26"/>
          <w:szCs w:val="26"/>
        </w:rPr>
      </w:pPr>
    </w:p>
    <w:p w:rsidR="0070563B" w:rsidRDefault="0070563B">
      <w:pPr>
        <w:tabs>
          <w:tab w:val="left" w:pos="1425"/>
        </w:tabs>
        <w:rPr>
          <w:sz w:val="26"/>
          <w:szCs w:val="26"/>
        </w:rPr>
      </w:pPr>
    </w:p>
    <w:p w:rsidR="0070563B" w:rsidRDefault="0070563B">
      <w:pPr>
        <w:tabs>
          <w:tab w:val="left" w:pos="1425"/>
        </w:tabs>
        <w:rPr>
          <w:sz w:val="26"/>
          <w:szCs w:val="26"/>
        </w:rPr>
      </w:pPr>
    </w:p>
    <w:p w:rsidR="0070563B" w:rsidRDefault="0070563B">
      <w:pPr>
        <w:tabs>
          <w:tab w:val="left" w:pos="1425"/>
        </w:tabs>
        <w:rPr>
          <w:sz w:val="26"/>
          <w:szCs w:val="26"/>
        </w:rPr>
      </w:pPr>
      <w:bookmarkStart w:id="60" w:name="_GoBack"/>
      <w:bookmarkEnd w:id="60"/>
    </w:p>
    <w:p w:rsidR="0070563B" w:rsidRDefault="0070563B">
      <w:pPr>
        <w:tabs>
          <w:tab w:val="left" w:pos="1425"/>
        </w:tabs>
        <w:rPr>
          <w:sz w:val="26"/>
          <w:szCs w:val="26"/>
        </w:rPr>
      </w:pPr>
    </w:p>
    <w:p w:rsidR="0070563B" w:rsidRDefault="0070563B">
      <w:pPr>
        <w:tabs>
          <w:tab w:val="left" w:pos="1425"/>
        </w:tabs>
      </w:pPr>
      <w:r>
        <w:t>Е. В. Куликова</w:t>
      </w:r>
    </w:p>
    <w:p w:rsidR="0070563B" w:rsidRDefault="0070563B">
      <w:pPr>
        <w:tabs>
          <w:tab w:val="left" w:pos="1425"/>
        </w:tabs>
      </w:pPr>
      <w:r>
        <w:t>263 34 04</w:t>
      </w:r>
    </w:p>
    <w:sectPr w:rsidR="0070563B" w:rsidSect="005C6DE1">
      <w:headerReference w:type="default" r:id="rId7"/>
      <w:pgSz w:w="16838" w:h="11906" w:orient="landscape"/>
      <w:pgMar w:top="1276" w:right="962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63B" w:rsidRDefault="0070563B">
      <w:r>
        <w:separator/>
      </w:r>
    </w:p>
  </w:endnote>
  <w:endnote w:type="continuationSeparator" w:id="0">
    <w:p w:rsidR="0070563B" w:rsidRDefault="00705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PT 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63B" w:rsidRDefault="0070563B">
      <w:r>
        <w:separator/>
      </w:r>
    </w:p>
  </w:footnote>
  <w:footnote w:type="continuationSeparator" w:id="0">
    <w:p w:rsidR="0070563B" w:rsidRDefault="00705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63B" w:rsidRDefault="0070563B">
    <w:pPr>
      <w:pStyle w:val="Header"/>
    </w:pPr>
    <w:r>
      <w:rPr>
        <w:noProof/>
      </w:rPr>
      <w:pict>
        <v:rect id="Врезка1" o:spid="_x0000_s2049" style="position:absolute;margin-left:0;margin-top:.05pt;width:12.1pt;height:13.75pt;z-index:-25165619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" filled="f" stroked="f">
          <v:textbox style="mso-fit-shape-to-text:t" inset="0,0,0,0">
            <w:txbxContent>
              <w:p w:rsidR="0070563B" w:rsidRDefault="0070563B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40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09D"/>
    <w:rsid w:val="0000067C"/>
    <w:rsid w:val="00001EBF"/>
    <w:rsid w:val="00005C61"/>
    <w:rsid w:val="00025D5D"/>
    <w:rsid w:val="00060D5E"/>
    <w:rsid w:val="0009192D"/>
    <w:rsid w:val="000B03A3"/>
    <w:rsid w:val="00161C72"/>
    <w:rsid w:val="001D0211"/>
    <w:rsid w:val="001D74F1"/>
    <w:rsid w:val="00205DCF"/>
    <w:rsid w:val="002125A0"/>
    <w:rsid w:val="002A536F"/>
    <w:rsid w:val="002A616D"/>
    <w:rsid w:val="002D59C8"/>
    <w:rsid w:val="003617CF"/>
    <w:rsid w:val="003870ED"/>
    <w:rsid w:val="00391E8C"/>
    <w:rsid w:val="004162D0"/>
    <w:rsid w:val="0043694D"/>
    <w:rsid w:val="0048094B"/>
    <w:rsid w:val="0048685C"/>
    <w:rsid w:val="004D4FBA"/>
    <w:rsid w:val="00540F40"/>
    <w:rsid w:val="005915B4"/>
    <w:rsid w:val="005C6DE1"/>
    <w:rsid w:val="005F6A51"/>
    <w:rsid w:val="0061692B"/>
    <w:rsid w:val="006D2914"/>
    <w:rsid w:val="0070563B"/>
    <w:rsid w:val="007B595D"/>
    <w:rsid w:val="007D3841"/>
    <w:rsid w:val="008828C3"/>
    <w:rsid w:val="0088720F"/>
    <w:rsid w:val="00902473"/>
    <w:rsid w:val="00936B76"/>
    <w:rsid w:val="00985D01"/>
    <w:rsid w:val="009B11DF"/>
    <w:rsid w:val="009B36F1"/>
    <w:rsid w:val="009F7F72"/>
    <w:rsid w:val="00A117B5"/>
    <w:rsid w:val="00A2709D"/>
    <w:rsid w:val="00A74C61"/>
    <w:rsid w:val="00A8048D"/>
    <w:rsid w:val="00A8676F"/>
    <w:rsid w:val="00A86799"/>
    <w:rsid w:val="00A90BD6"/>
    <w:rsid w:val="00A93B08"/>
    <w:rsid w:val="00AA00EA"/>
    <w:rsid w:val="00AC10E9"/>
    <w:rsid w:val="00B13932"/>
    <w:rsid w:val="00B16AE2"/>
    <w:rsid w:val="00B349FC"/>
    <w:rsid w:val="00B53C20"/>
    <w:rsid w:val="00B56D23"/>
    <w:rsid w:val="00B73139"/>
    <w:rsid w:val="00B85802"/>
    <w:rsid w:val="00BD72BD"/>
    <w:rsid w:val="00C242AC"/>
    <w:rsid w:val="00C61DE4"/>
    <w:rsid w:val="00CA3F34"/>
    <w:rsid w:val="00CC38C9"/>
    <w:rsid w:val="00CD103E"/>
    <w:rsid w:val="00D24E01"/>
    <w:rsid w:val="00D608BF"/>
    <w:rsid w:val="00D96F7D"/>
    <w:rsid w:val="00DD30D0"/>
    <w:rsid w:val="00E321EA"/>
    <w:rsid w:val="00EC4622"/>
    <w:rsid w:val="00ED41E4"/>
    <w:rsid w:val="00F056C6"/>
    <w:rsid w:val="00F61C43"/>
    <w:rsid w:val="00FA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widowControl w:val="0"/>
      <w:spacing w:before="108" w:after="108"/>
      <w:jc w:val="center"/>
      <w:outlineLvl w:val="0"/>
    </w:pPr>
    <w:rPr>
      <w:rFonts w:ascii="Cambria" w:eastAsia="Calibri" w:hAnsi="Cambria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2"/>
      <w:sz w:val="32"/>
      <w:lang w:eastAsia="ru-RU"/>
    </w:rPr>
  </w:style>
  <w:style w:type="character" w:customStyle="1" w:styleId="a">
    <w:name w:val="Верхний колонтитул Знак"/>
    <w:uiPriority w:val="99"/>
    <w:locked/>
    <w:rPr>
      <w:rFonts w:ascii="Times New Roman" w:hAnsi="Times New Roman"/>
      <w:sz w:val="24"/>
      <w:lang w:eastAsia="ru-RU"/>
    </w:rPr>
  </w:style>
  <w:style w:type="character" w:customStyle="1" w:styleId="HeaderChar1">
    <w:name w:val="Header Char1"/>
    <w:uiPriority w:val="99"/>
    <w:semiHidden/>
    <w:rPr>
      <w:rFonts w:ascii="Times New Roman" w:hAnsi="Times New Roman"/>
      <w:sz w:val="24"/>
    </w:rPr>
  </w:style>
  <w:style w:type="character" w:customStyle="1" w:styleId="1">
    <w:name w:val="Верхний колонтитул Знак1"/>
    <w:uiPriority w:val="99"/>
    <w:semiHidden/>
    <w:rPr>
      <w:rFonts w:ascii="Times New Roman" w:hAnsi="Times New Roman"/>
      <w:sz w:val="24"/>
      <w:lang w:eastAsia="ru-RU"/>
    </w:rPr>
  </w:style>
  <w:style w:type="character" w:customStyle="1" w:styleId="a0">
    <w:name w:val="Основной текст Знак"/>
    <w:uiPriority w:val="99"/>
    <w:locked/>
    <w:rPr>
      <w:rFonts w:ascii="Times New Roman" w:hAnsi="Times New Roman"/>
      <w:sz w:val="24"/>
      <w:lang w:eastAsia="ru-RU"/>
    </w:rPr>
  </w:style>
  <w:style w:type="character" w:customStyle="1" w:styleId="BodyTextChar1">
    <w:name w:val="Body Text Char1"/>
    <w:uiPriority w:val="99"/>
    <w:semiHidden/>
    <w:rPr>
      <w:rFonts w:ascii="Times New Roman" w:hAnsi="Times New Roman"/>
      <w:sz w:val="24"/>
    </w:rPr>
  </w:style>
  <w:style w:type="character" w:customStyle="1" w:styleId="10">
    <w:name w:val="Основной текст Знак1"/>
    <w:uiPriority w:val="99"/>
    <w:semiHidden/>
    <w:rPr>
      <w:rFonts w:ascii="Times New Roman" w:hAnsi="Times New Roman"/>
      <w:sz w:val="24"/>
      <w:lang w:eastAsia="ru-RU"/>
    </w:rPr>
  </w:style>
  <w:style w:type="character" w:customStyle="1" w:styleId="BodyText2Char">
    <w:name w:val="Body Text 2 Char"/>
    <w:link w:val="BodyText2"/>
    <w:uiPriority w:val="99"/>
    <w:locked/>
    <w:rPr>
      <w:rFonts w:ascii="Times New Roman" w:hAnsi="Times New Roman"/>
      <w:sz w:val="20"/>
      <w:lang w:eastAsia="ru-RU"/>
    </w:rPr>
  </w:style>
  <w:style w:type="character" w:customStyle="1" w:styleId="BodyText2Char1">
    <w:name w:val="Body Text 2 Char1"/>
    <w:uiPriority w:val="99"/>
    <w:semiHidden/>
    <w:rPr>
      <w:rFonts w:ascii="Times New Roman" w:hAnsi="Times New Roman"/>
      <w:sz w:val="24"/>
    </w:rPr>
  </w:style>
  <w:style w:type="character" w:customStyle="1" w:styleId="21">
    <w:name w:val="Основной текст 2 Знак1"/>
    <w:uiPriority w:val="99"/>
    <w:semiHidden/>
    <w:rPr>
      <w:rFonts w:ascii="Times New Roman" w:hAnsi="Times New Roman"/>
      <w:sz w:val="24"/>
      <w:lang w:eastAsia="ru-RU"/>
    </w:rPr>
  </w:style>
  <w:style w:type="character" w:customStyle="1" w:styleId="a1">
    <w:name w:val="Текст выноски Знак"/>
    <w:uiPriority w:val="99"/>
    <w:semiHidden/>
    <w:locked/>
    <w:rPr>
      <w:rFonts w:ascii="Tahoma" w:hAnsi="Tahoma"/>
      <w:sz w:val="16"/>
      <w:lang w:eastAsia="ru-RU"/>
    </w:rPr>
  </w:style>
  <w:style w:type="character" w:customStyle="1" w:styleId="BalloonTextChar1">
    <w:name w:val="Balloon Text Char1"/>
    <w:uiPriority w:val="99"/>
    <w:semiHidden/>
    <w:rPr>
      <w:rFonts w:ascii="Times New Roman" w:hAnsi="Times New Roman"/>
      <w:sz w:val="2"/>
    </w:rPr>
  </w:style>
  <w:style w:type="character" w:customStyle="1" w:styleId="11">
    <w:name w:val="Текст выноски Знак1"/>
    <w:uiPriority w:val="99"/>
    <w:semiHidden/>
    <w:rPr>
      <w:rFonts w:ascii="Segoe UI" w:hAnsi="Segoe UI"/>
      <w:sz w:val="18"/>
      <w:lang w:eastAsia="ru-RU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a2">
    <w:name w:val="Гипертекстовая ссылка"/>
    <w:uiPriority w:val="99"/>
    <w:rPr>
      <w:color w:val="106BBE"/>
      <w:sz w:val="26"/>
    </w:rPr>
  </w:style>
  <w:style w:type="character" w:customStyle="1" w:styleId="-">
    <w:name w:val="Интернет-ссылка"/>
    <w:uiPriority w:val="99"/>
    <w:rsid w:val="00161C72"/>
    <w:rPr>
      <w:color w:val="000080"/>
      <w:u w:val="single"/>
    </w:rPr>
  </w:style>
  <w:style w:type="paragraph" w:styleId="Title">
    <w:name w:val="Title"/>
    <w:basedOn w:val="Normal"/>
    <w:next w:val="BodyText"/>
    <w:link w:val="TitleChar"/>
    <w:uiPriority w:val="99"/>
    <w:qFormat/>
    <w:rsid w:val="00161C72"/>
    <w:pPr>
      <w:keepNext/>
      <w:spacing w:before="240" w:after="120"/>
    </w:pPr>
    <w:rPr>
      <w:rFonts w:ascii="PT Sans" w:eastAsia="Calibri" w:hAnsi="PT Sans" w:cs="Noto Sans Devanagari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B12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B129F"/>
    <w:rPr>
      <w:rFonts w:ascii="Times New Roman" w:eastAsia="Times New Roman" w:hAnsi="Times New Roman"/>
      <w:sz w:val="24"/>
      <w:szCs w:val="24"/>
    </w:rPr>
  </w:style>
  <w:style w:type="paragraph" w:styleId="List">
    <w:name w:val="List"/>
    <w:basedOn w:val="BodyText"/>
    <w:uiPriority w:val="99"/>
    <w:rsid w:val="00161C72"/>
    <w:rPr>
      <w:rFonts w:ascii="PT Sans" w:hAnsi="PT Sans" w:cs="Noto Sans Devanagari"/>
    </w:rPr>
  </w:style>
  <w:style w:type="paragraph" w:styleId="Caption">
    <w:name w:val="caption"/>
    <w:basedOn w:val="Normal"/>
    <w:uiPriority w:val="99"/>
    <w:qFormat/>
    <w:rsid w:val="00161C72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161C72"/>
    <w:pPr>
      <w:suppressLineNumbers/>
    </w:pPr>
    <w:rPr>
      <w:rFonts w:ascii="PT Sans" w:hAnsi="PT Sans" w:cs="Noto Sans Devanagari"/>
    </w:rPr>
  </w:style>
  <w:style w:type="paragraph" w:customStyle="1" w:styleId="a3">
    <w:name w:val="Верхний и нижний колонтитулы"/>
    <w:basedOn w:val="Normal"/>
    <w:uiPriority w:val="99"/>
    <w:rsid w:val="00161C72"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129F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rFonts w:eastAsia="Calibri"/>
      <w:sz w:val="20"/>
      <w:szCs w:val="20"/>
    </w:rPr>
  </w:style>
  <w:style w:type="character" w:customStyle="1" w:styleId="BodyText2Char2">
    <w:name w:val="Body Text 2 Char2"/>
    <w:basedOn w:val="DefaultParagraphFont"/>
    <w:link w:val="BodyText2"/>
    <w:uiPriority w:val="99"/>
    <w:semiHidden/>
    <w:rsid w:val="004B129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29F"/>
    <w:rPr>
      <w:rFonts w:ascii="Times New Roman" w:eastAsia="Times New Roman" w:hAnsi="Times New Roman"/>
      <w:sz w:val="0"/>
      <w:szCs w:val="0"/>
    </w:rPr>
  </w:style>
  <w:style w:type="paragraph" w:styleId="NoSpacing">
    <w:name w:val="No Spacing"/>
    <w:uiPriority w:val="99"/>
    <w:qFormat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a4">
    <w:name w:val="Содержимое врезки"/>
    <w:basedOn w:val="Normal"/>
    <w:uiPriority w:val="99"/>
    <w:rsid w:val="00161C72"/>
  </w:style>
  <w:style w:type="paragraph" w:styleId="ListParagraph">
    <w:name w:val="List Paragraph"/>
    <w:basedOn w:val="Normal"/>
    <w:uiPriority w:val="99"/>
    <w:qFormat/>
    <w:rsid w:val="00CD103E"/>
    <w:pPr>
      <w:suppressAutoHyphens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7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104234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2827</TotalTime>
  <Pages>40</Pages>
  <Words>10412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УСЗн Центральное</dc:creator>
  <cp:keywords/>
  <dc:description/>
  <cp:lastModifiedBy>subs_nach</cp:lastModifiedBy>
  <cp:revision>42</cp:revision>
  <cp:lastPrinted>2022-07-12T10:32:00Z</cp:lastPrinted>
  <dcterms:created xsi:type="dcterms:W3CDTF">2021-03-04T12:35:00Z</dcterms:created>
  <dcterms:modified xsi:type="dcterms:W3CDTF">2022-10-07T04:25:00Z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